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6889097C" w14:textId="77777777" w:rsidR="00C04BD3" w:rsidRPr="00B331EE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8"/>
          <w:szCs w:val="34"/>
        </w:rPr>
      </w:pPr>
    </w:p>
    <w:p w14:paraId="6C3DBF0C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17D729DF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346E02E4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7B71A51D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51D843E4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70B1737E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62A897AA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78CF4E5D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43FE3E6B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0BAD79CC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1926424E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6BCA70D7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5057E563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5707D56A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6293242A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41DF453C" w14:textId="77777777" w:rsidR="00C04BD3" w:rsidRPr="00376AA7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</w:rPr>
      </w:pPr>
    </w:p>
    <w:p w14:paraId="2D6FF0CE" w14:textId="77777777" w:rsidR="00C04BD3" w:rsidRPr="00C04BD3" w:rsidRDefault="00C04BD3" w:rsidP="00C04BD3">
      <w:pPr>
        <w:jc w:val="center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>სატენდერო დოკუმენტაცია</w:t>
      </w:r>
    </w:p>
    <w:p w14:paraId="38FB93DD" w14:textId="77777777" w:rsidR="000B0899" w:rsidRPr="000B0899" w:rsidRDefault="000B0899" w:rsidP="00C04BD3">
      <w:pPr>
        <w:jc w:val="center"/>
        <w:rPr>
          <w:rFonts w:ascii="Sylfaen" w:hAnsi="Sylfaen"/>
          <w:b/>
          <w:bCs/>
          <w:u w:val="single"/>
          <w:lang w:val="ka-GE"/>
        </w:rPr>
      </w:pPr>
      <w:r w:rsidRPr="000B0899">
        <w:rPr>
          <w:rFonts w:ascii="Sylfaen" w:hAnsi="Sylfaen"/>
          <w:b/>
          <w:bCs/>
          <w:u w:val="single"/>
          <w:lang w:val="ka-GE"/>
        </w:rPr>
        <w:t xml:space="preserve">მსხვილფეხა რქოსანი პირუტყვის მოვლისათვის საჭირო სხვადასხვა აპარატურისა და ინვენტარის </w:t>
      </w:r>
    </w:p>
    <w:p w14:paraId="70F344E2" w14:textId="4ACD1716" w:rsidR="00C04BD3" w:rsidRPr="00C04BD3" w:rsidRDefault="00C04BD3" w:rsidP="00C04BD3">
      <w:pPr>
        <w:jc w:val="center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>შესყიდვის შესახებ</w:t>
      </w:r>
    </w:p>
    <w:p w14:paraId="3FA683FE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722284B5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314A0100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7F15308B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6AF432A3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35479804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169FB496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07DF9DE3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28B8B434" w14:textId="77777777" w:rsidR="00C04BD3" w:rsidRPr="00834830" w:rsidRDefault="00C04BD3" w:rsidP="00C04BD3">
      <w:pPr>
        <w:jc w:val="center"/>
        <w:rPr>
          <w:rFonts w:ascii="AcadMtavr" w:hAnsi="AcadMtavr"/>
          <w:b/>
          <w:bCs/>
          <w:u w:val="single"/>
          <w:lang w:val="ka-GE"/>
        </w:rPr>
      </w:pPr>
    </w:p>
    <w:p w14:paraId="50E60535" w14:textId="77777777" w:rsidR="00C04BD3" w:rsidRPr="00834830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  <w:lang w:val="ka-GE"/>
        </w:rPr>
      </w:pPr>
    </w:p>
    <w:p w14:paraId="2362A5B0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1A7B05D7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7C9BC5B8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7EFD2205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500F1586" w14:textId="77777777" w:rsidR="00C04BD3" w:rsidRDefault="00C04BD3" w:rsidP="00C04BD3">
      <w:pPr>
        <w:pStyle w:val="BodyText"/>
        <w:jc w:val="center"/>
        <w:rPr>
          <w:rFonts w:ascii="Sylfaen" w:hAnsi="Sylfaen"/>
          <w:b w:val="0"/>
          <w:bCs w:val="0"/>
          <w:sz w:val="24"/>
          <w:lang w:val="ka-GE"/>
        </w:rPr>
      </w:pPr>
    </w:p>
    <w:p w14:paraId="6DB98B52" w14:textId="77777777" w:rsidR="00C04BD3" w:rsidRPr="00834830" w:rsidRDefault="00C04BD3" w:rsidP="00C04BD3">
      <w:pPr>
        <w:pStyle w:val="BodyText"/>
        <w:jc w:val="center"/>
        <w:rPr>
          <w:rFonts w:ascii="AcadMtavr" w:hAnsi="AcadMtavr"/>
          <w:b w:val="0"/>
          <w:bCs w:val="0"/>
          <w:sz w:val="24"/>
          <w:lang w:val="ka-GE"/>
        </w:rPr>
      </w:pPr>
    </w:p>
    <w:p w14:paraId="0222BA3C" w14:textId="77777777" w:rsidR="00C04BD3" w:rsidRPr="00834830" w:rsidRDefault="00C04BD3" w:rsidP="00C04BD3">
      <w:pPr>
        <w:pStyle w:val="BodyText"/>
        <w:jc w:val="center"/>
        <w:rPr>
          <w:rFonts w:ascii="AcadMtavr" w:hAnsi="AcadMtavr"/>
          <w:b w:val="0"/>
          <w:bCs w:val="0"/>
          <w:color w:val="auto"/>
          <w:sz w:val="24"/>
          <w:lang w:val="ka-GE"/>
        </w:rPr>
      </w:pPr>
    </w:p>
    <w:p w14:paraId="094F4393" w14:textId="77777777" w:rsidR="00C04BD3" w:rsidRPr="00834830" w:rsidRDefault="00C04BD3" w:rsidP="00C04BD3">
      <w:pPr>
        <w:pStyle w:val="BodyText"/>
        <w:jc w:val="center"/>
        <w:rPr>
          <w:rFonts w:ascii="AcadMtavr" w:hAnsi="AcadMtavr"/>
          <w:b w:val="0"/>
          <w:bCs w:val="0"/>
          <w:color w:val="auto"/>
          <w:sz w:val="24"/>
          <w:lang w:val="ka-GE"/>
        </w:rPr>
      </w:pPr>
    </w:p>
    <w:p w14:paraId="40E02596" w14:textId="77777777" w:rsidR="00C04BD3" w:rsidRPr="00C04BD3" w:rsidRDefault="00C04BD3" w:rsidP="00C04BD3">
      <w:pPr>
        <w:pStyle w:val="BodyText"/>
        <w:jc w:val="center"/>
        <w:rPr>
          <w:rFonts w:ascii="Sylfaen" w:hAnsi="Sylfaen"/>
          <w:bCs w:val="0"/>
          <w:color w:val="auto"/>
          <w:sz w:val="24"/>
          <w:lang w:val="ka-GE"/>
        </w:rPr>
      </w:pPr>
      <w:r w:rsidRPr="00C04BD3">
        <w:rPr>
          <w:rFonts w:ascii="Sylfaen" w:hAnsi="Sylfaen"/>
          <w:bCs w:val="0"/>
          <w:color w:val="auto"/>
          <w:sz w:val="24"/>
          <w:lang w:val="ka-GE"/>
        </w:rPr>
        <w:t>ქ. თბილისი</w:t>
      </w:r>
    </w:p>
    <w:p w14:paraId="720ECB63" w14:textId="4C10C82C" w:rsidR="00C04BD3" w:rsidRPr="002874CA" w:rsidRDefault="000B0899" w:rsidP="00C04BD3">
      <w:pPr>
        <w:pStyle w:val="BodyText"/>
        <w:jc w:val="center"/>
        <w:rPr>
          <w:rFonts w:ascii="AcadMtavr" w:hAnsi="AcadMtavr"/>
          <w:bCs w:val="0"/>
          <w:color w:val="auto"/>
          <w:sz w:val="24"/>
        </w:rPr>
      </w:pPr>
      <w:r>
        <w:rPr>
          <w:rFonts w:asciiTheme="minorHAnsi" w:hAnsiTheme="minorHAnsi"/>
          <w:bCs w:val="0"/>
          <w:color w:val="auto"/>
          <w:sz w:val="24"/>
          <w:lang w:val="ka-GE"/>
        </w:rPr>
        <w:t>2022</w:t>
      </w:r>
      <w:r w:rsidR="002874CA">
        <w:rPr>
          <w:rFonts w:ascii="AcadMtavr" w:hAnsi="AcadMtavr"/>
          <w:bCs w:val="0"/>
          <w:color w:val="auto"/>
          <w:sz w:val="24"/>
        </w:rPr>
        <w:t xml:space="preserve"> w</w:t>
      </w:r>
    </w:p>
    <w:p w14:paraId="3C9D9910" w14:textId="77777777" w:rsidR="00C04BD3" w:rsidRPr="00834830" w:rsidRDefault="00C04BD3">
      <w:pPr>
        <w:rPr>
          <w:rFonts w:ascii="Sylfaen" w:hAnsi="Sylfaen" w:cs="Sylfaen"/>
          <w:b/>
          <w:bCs/>
          <w:sz w:val="16"/>
          <w:szCs w:val="16"/>
          <w:lang w:val="ka-GE"/>
        </w:rPr>
      </w:pPr>
    </w:p>
    <w:p w14:paraId="0505DDA6" w14:textId="77777777" w:rsidR="00C04BD3" w:rsidRPr="00834830" w:rsidRDefault="00C04BD3">
      <w:pPr>
        <w:rPr>
          <w:rFonts w:ascii="Sylfaen" w:hAnsi="Sylfaen" w:cs="Sylfaen"/>
          <w:b/>
          <w:bCs/>
          <w:sz w:val="16"/>
          <w:szCs w:val="16"/>
          <w:lang w:val="ka-GE"/>
        </w:rPr>
      </w:pPr>
      <w:r w:rsidRPr="00834830">
        <w:rPr>
          <w:rFonts w:ascii="Sylfaen" w:hAnsi="Sylfaen" w:cs="Sylfaen"/>
          <w:b/>
          <w:bCs/>
          <w:sz w:val="16"/>
          <w:szCs w:val="16"/>
          <w:lang w:val="ka-GE"/>
        </w:rPr>
        <w:br w:type="page"/>
      </w:r>
    </w:p>
    <w:p w14:paraId="4D14CCD2" w14:textId="77777777" w:rsidR="00382C25" w:rsidRPr="00C557C9" w:rsidRDefault="00382C2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16"/>
          <w:szCs w:val="16"/>
          <w:u w:val="single"/>
          <w:lang w:val="ka-GE"/>
        </w:rPr>
      </w:pPr>
      <w:r w:rsidRPr="00C557C9">
        <w:rPr>
          <w:rFonts w:ascii="Sylfaen" w:hAnsi="Sylfaen" w:cs="Sylfaen"/>
          <w:b/>
          <w:bCs/>
          <w:sz w:val="16"/>
          <w:szCs w:val="16"/>
          <w:lang w:val="ka-GE"/>
        </w:rPr>
        <w:lastRenderedPageBreak/>
        <w:t>ინსტრუქცია ტენდერში მონაწილეთათვის</w:t>
      </w:r>
    </w:p>
    <w:p w14:paraId="320271E0" w14:textId="77777777" w:rsidR="00382C25" w:rsidRPr="00C557C9" w:rsidRDefault="00382C25" w:rsidP="00382C25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</w:p>
    <w:p w14:paraId="22D77332" w14:textId="77777777" w:rsidR="00382C25" w:rsidRPr="00C557C9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</w:rPr>
        <w:t>1</w:t>
      </w:r>
      <w:r w:rsidR="00382C25" w:rsidRPr="00C557C9">
        <w:rPr>
          <w:rFonts w:ascii="Sylfaen" w:hAnsi="Sylfaen" w:cs="Sylfaen"/>
          <w:b/>
          <w:bCs/>
          <w:sz w:val="16"/>
          <w:szCs w:val="16"/>
          <w:lang w:val="ka-GE"/>
        </w:rPr>
        <w:t>. შესყიდვებში მონაწილეთა უფლებამოსილება.</w:t>
      </w:r>
    </w:p>
    <w:p w14:paraId="3E6B1051" w14:textId="77777777" w:rsidR="00382C25" w:rsidRPr="00C557C9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1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 xml:space="preserve">.1 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ab/>
        <w:t xml:space="preserve">ტენდერში მონაწილეობის უფლება აქვს შესყიდვებში მონაწილეობაზე უფლებამოსილ ყველა </w:t>
      </w:r>
      <w:r w:rsidR="00382C25" w:rsidRPr="0047299C">
        <w:rPr>
          <w:rFonts w:ascii="Sylfaen" w:hAnsi="Sylfaen" w:cs="Sylfaen"/>
          <w:b/>
          <w:bCs/>
          <w:sz w:val="16"/>
          <w:szCs w:val="16"/>
          <w:lang w:val="ka-GE"/>
        </w:rPr>
        <w:t>იურიდიულ პირს,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 xml:space="preserve"> აქ მოცემული გამონაკლისი შემთხვევების გარდა:</w:t>
      </w:r>
    </w:p>
    <w:p w14:paraId="2C5DD462" w14:textId="77777777" w:rsidR="00382C25" w:rsidRPr="00C557C9" w:rsidRDefault="00382C25" w:rsidP="00382C25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C557C9">
        <w:rPr>
          <w:rFonts w:ascii="Sylfaen" w:hAnsi="Sylfaen" w:cs="Sylfaen"/>
          <w:sz w:val="16"/>
          <w:szCs w:val="16"/>
          <w:lang w:val="ka-GE"/>
        </w:rPr>
        <w:t>ა)</w:t>
      </w:r>
      <w:r w:rsidRPr="00C557C9">
        <w:rPr>
          <w:rFonts w:ascii="Sylfaen" w:hAnsi="Sylfaen" w:cs="Sylfaen"/>
          <w:sz w:val="16"/>
          <w:szCs w:val="16"/>
          <w:lang w:val="ka-GE"/>
        </w:rPr>
        <w:tab/>
        <w:t>ტენდერში მონაწილეობის მისაღებად არ დაიშვებიან იმ ქვეყნის წარმომადგენელი პირები, რომელთან კომერციული ურთიერთობები აკრძალულია საქართველოს რომელიმე კანონით ან საკანონმდებლო ნორმატიული აქტით;</w:t>
      </w:r>
    </w:p>
    <w:p w14:paraId="26A98F17" w14:textId="7FAB4432" w:rsidR="002874CA" w:rsidRDefault="00382C25" w:rsidP="00382C25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C557C9">
        <w:rPr>
          <w:rFonts w:ascii="Sylfaen" w:hAnsi="Sylfaen" w:cs="Sylfaen"/>
          <w:sz w:val="16"/>
          <w:szCs w:val="16"/>
          <w:lang w:val="ka-GE"/>
        </w:rPr>
        <w:t>ბ)</w:t>
      </w:r>
      <w:r w:rsidRPr="00C557C9">
        <w:rPr>
          <w:rFonts w:ascii="Sylfaen" w:hAnsi="Sylfaen" w:cs="Sylfaen"/>
          <w:sz w:val="16"/>
          <w:szCs w:val="16"/>
          <w:lang w:val="ka-GE"/>
        </w:rPr>
        <w:tab/>
        <w:t>ტენდერში მონაწილეობის უფლება არა აქვთ იმ ქვეყნის წარმომადგენელ იურიდიულ და პირებს, რომელთა მიმართ გამოცხადებულია ემბარგო საქონლის ექსპორტზე;</w:t>
      </w:r>
    </w:p>
    <w:p w14:paraId="14BD2132" w14:textId="77777777" w:rsidR="00382C25" w:rsidRPr="00C557C9" w:rsidRDefault="002874CA" w:rsidP="00382C25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t>2</w:t>
      </w:r>
      <w:r w:rsidR="00382C25" w:rsidRPr="00C557C9">
        <w:rPr>
          <w:rFonts w:ascii="Sylfaen" w:hAnsi="Sylfaen" w:cs="Sylfaen"/>
          <w:b/>
          <w:bCs/>
          <w:sz w:val="16"/>
          <w:szCs w:val="16"/>
          <w:lang w:val="ka-GE"/>
        </w:rPr>
        <w:t>.</w:t>
      </w:r>
      <w:r w:rsidR="00382C25" w:rsidRPr="00C557C9">
        <w:rPr>
          <w:rFonts w:ascii="Sylfaen" w:hAnsi="Sylfaen" w:cs="Sylfaen"/>
          <w:b/>
          <w:bCs/>
          <w:sz w:val="16"/>
          <w:szCs w:val="16"/>
          <w:lang w:val="ka-GE"/>
        </w:rPr>
        <w:tab/>
        <w:t>სატენდერო დოკუმენტაცია</w:t>
      </w:r>
    </w:p>
    <w:p w14:paraId="36AF2B45" w14:textId="6864246D" w:rsidR="00382C25" w:rsidRPr="00C557C9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 xml:space="preserve">2.1. </w:t>
      </w:r>
      <w:r w:rsidR="0047299C">
        <w:rPr>
          <w:rFonts w:ascii="Sylfaen" w:hAnsi="Sylfaen" w:cs="Sylfaen"/>
          <w:sz w:val="16"/>
          <w:szCs w:val="16"/>
          <w:lang w:val="ka-GE"/>
        </w:rPr>
        <w:t>ს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ატენდერო დოკუმენტაცია არის დოკუმენტთა პაკეტი, რომელიც შეიცავს სრულ ინფორმაციას შესყიდვის ობიექტის, სატენდერო პროცესის და შესყიდვის შესახებ დასადები ხელშეკრულების ძირითადი პირობების თაობაზე.</w:t>
      </w:r>
    </w:p>
    <w:p w14:paraId="791BC111" w14:textId="77777777" w:rsidR="00382C25" w:rsidRPr="00EC0787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2.2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ab/>
        <w:t>სატენდერო დოკუმენტაცია შეიცავს შემდეგ დოკუმენტებსა და ინფორმაციას:</w:t>
      </w:r>
    </w:p>
    <w:p w14:paraId="38CAA28F" w14:textId="77777777" w:rsidR="00382C25" w:rsidRPr="00EC0787" w:rsidRDefault="00382C25" w:rsidP="00382C2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 w:rsidRPr="00EC0787">
        <w:rPr>
          <w:rFonts w:ascii="Sylfaen" w:hAnsi="Sylfaen" w:cs="Sylfaen"/>
          <w:sz w:val="16"/>
          <w:szCs w:val="16"/>
          <w:lang w:val="ka-GE"/>
        </w:rPr>
        <w:t>ა) ინსტრუქცია ტენდერში მონაწილეთათვის (ი.ტ.მ.);</w:t>
      </w:r>
    </w:p>
    <w:p w14:paraId="50CB2BAE" w14:textId="77777777" w:rsidR="00382C25" w:rsidRPr="00EC0787" w:rsidRDefault="002874CA" w:rsidP="00382C2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ბ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 xml:space="preserve">) </w:t>
      </w:r>
      <w:r>
        <w:rPr>
          <w:rFonts w:ascii="Sylfaen" w:hAnsi="Sylfaen" w:cs="Sylfaen"/>
          <w:sz w:val="16"/>
          <w:szCs w:val="16"/>
          <w:lang w:val="ka-GE"/>
        </w:rPr>
        <w:t>მომსახურების გაწევის ვადები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>;</w:t>
      </w:r>
    </w:p>
    <w:p w14:paraId="1D5782FC" w14:textId="0E2711F3" w:rsidR="00382C25" w:rsidRPr="00EC0787" w:rsidRDefault="002874CA" w:rsidP="00382C2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 xml:space="preserve">) ტექნიკური </w:t>
      </w:r>
      <w:r w:rsidR="0047299C">
        <w:rPr>
          <w:rFonts w:ascii="Sylfaen" w:hAnsi="Sylfaen" w:cs="Sylfaen"/>
          <w:sz w:val="16"/>
          <w:szCs w:val="16"/>
          <w:lang w:val="ka-GE"/>
        </w:rPr>
        <w:t>დავალება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>;</w:t>
      </w:r>
    </w:p>
    <w:p w14:paraId="4148D00B" w14:textId="77777777" w:rsidR="00382C25" w:rsidRPr="00EC0787" w:rsidRDefault="002874CA" w:rsidP="00382C2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დ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 xml:space="preserve">) </w:t>
      </w:r>
      <w:r w:rsidRPr="00EC0787">
        <w:rPr>
          <w:rFonts w:ascii="Sylfaen" w:hAnsi="Sylfaen" w:cs="Sylfaen"/>
          <w:sz w:val="16"/>
          <w:szCs w:val="16"/>
          <w:lang w:val="ka-GE"/>
        </w:rPr>
        <w:t xml:space="preserve">შესყიდვის შესახებ 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 xml:space="preserve">ხელშეკრულების </w:t>
      </w:r>
      <w:r>
        <w:rPr>
          <w:rFonts w:ascii="Sylfaen" w:hAnsi="Sylfaen" w:cs="Sylfaen"/>
          <w:sz w:val="16"/>
          <w:szCs w:val="16"/>
          <w:lang w:val="ka-GE"/>
        </w:rPr>
        <w:t>პროექტი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>;</w:t>
      </w:r>
    </w:p>
    <w:p w14:paraId="21620F50" w14:textId="77777777" w:rsidR="00382C25" w:rsidRPr="00EC0787" w:rsidRDefault="002874CA" w:rsidP="00382C2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ე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>) სატენდერო წინადადების და ფასების ცხრილის ფორმები;</w:t>
      </w:r>
    </w:p>
    <w:p w14:paraId="49F23752" w14:textId="02998227" w:rsidR="00382C25" w:rsidRPr="00C246E1" w:rsidRDefault="00382C25" w:rsidP="00382C2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 w:rsidRPr="00C246E1">
        <w:rPr>
          <w:rFonts w:ascii="Sylfaen" w:hAnsi="Sylfaen" w:cs="Sylfaen"/>
          <w:sz w:val="16"/>
          <w:szCs w:val="16"/>
          <w:lang w:val="ka-GE"/>
        </w:rPr>
        <w:t>მ) სხვა დამატებითი ინფორმაცია და დოკუმენტაცია</w:t>
      </w:r>
      <w:r w:rsidR="0047299C">
        <w:rPr>
          <w:rFonts w:ascii="Sylfaen" w:hAnsi="Sylfaen" w:cs="Sylfaen"/>
          <w:sz w:val="16"/>
          <w:szCs w:val="16"/>
          <w:lang w:val="ka-GE"/>
        </w:rPr>
        <w:t xml:space="preserve"> (ასეთის არსებობის შემთხვევაში)</w:t>
      </w:r>
      <w:r w:rsidRPr="00C246E1">
        <w:rPr>
          <w:rFonts w:ascii="Sylfaen" w:hAnsi="Sylfaen" w:cs="Sylfaen"/>
          <w:sz w:val="16"/>
          <w:szCs w:val="16"/>
          <w:lang w:val="ka-GE"/>
        </w:rPr>
        <w:t xml:space="preserve">. </w:t>
      </w:r>
    </w:p>
    <w:p w14:paraId="6C4114A9" w14:textId="77777777" w:rsidR="00382C25" w:rsidRPr="00C557C9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2.3</w:t>
      </w:r>
      <w:r w:rsidR="00382C25" w:rsidRPr="00EC0787">
        <w:rPr>
          <w:rFonts w:ascii="Sylfaen" w:hAnsi="Sylfaen" w:cs="Sylfaen"/>
          <w:sz w:val="16"/>
          <w:szCs w:val="16"/>
          <w:lang w:val="ka-GE"/>
        </w:rPr>
        <w:tab/>
        <w:t>ტენდერის ჩატარების შესახებ განცხადებაში და/ან სატენდერო დოკუმენტაციაში მოთხოვნილი ინფორმაციის არასრულად წარმოდგენამ ან ისეთი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 xml:space="preserve"> საკვალიფიკაციო დოკუმენტებისა და/ან სატენდერო წინადადების წარდგენამ, რომელიც არ პასუხობს ტენდერის ჩატარების შესახებ განცხადების და/ან სატენდერო დოკუმენტაციის ყველა მოთხოვნას, შეიძლება გამოიწვიოს ტენდერში მონაწილე პრეტენდენტის დისკვალიფიკაცია. </w:t>
      </w:r>
    </w:p>
    <w:p w14:paraId="17C2895D" w14:textId="77777777" w:rsidR="00382C25" w:rsidRPr="00C557C9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t>3</w:t>
      </w:r>
      <w:r w:rsidR="00382C25" w:rsidRPr="00C557C9">
        <w:rPr>
          <w:rFonts w:ascii="Sylfaen" w:hAnsi="Sylfaen" w:cs="Sylfaen"/>
          <w:b/>
          <w:bCs/>
          <w:sz w:val="16"/>
          <w:szCs w:val="16"/>
          <w:lang w:val="ka-GE"/>
        </w:rPr>
        <w:t xml:space="preserve"> სატენდერო დოკუმენტაციის განმარტება</w:t>
      </w:r>
    </w:p>
    <w:p w14:paraId="1D1C72E7" w14:textId="7B7931A7" w:rsidR="002874CA" w:rsidRDefault="002874CA" w:rsidP="00382C25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iCs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3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.1.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ab/>
        <w:t xml:space="preserve">შესყიდვებში მონაწილეობის მსურველს, სატენდერო დოკუმენტაციის შესახებ განმარტების მიღების მიზნით, შეუძლია მიმართოს სატენდერო კომისიას წერილობით, რომელიც უნდა გაიგზავნოს ტენდერის ჩატარების შესახებ განცხადებაში მითითებულ </w:t>
      </w:r>
      <w:r w:rsidR="0047299C">
        <w:rPr>
          <w:rFonts w:ascii="Sylfaen" w:hAnsi="Sylfaen" w:cs="Sylfaen"/>
          <w:sz w:val="16"/>
          <w:szCs w:val="16"/>
          <w:lang w:val="ka-GE"/>
        </w:rPr>
        <w:t>ელექტრონულ ფოსტაზე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 xml:space="preserve">. </w:t>
      </w:r>
    </w:p>
    <w:p w14:paraId="6770D1A5" w14:textId="7345DC19" w:rsidR="002874CA" w:rsidRDefault="002874CA" w:rsidP="00382C25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3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.2.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ab/>
        <w:t xml:space="preserve">სატენდერო დოკუმენტაციის განმარტებასთან დაკავშირებულ ყველა განაცხადს შემსყიდველი პასუხობს </w:t>
      </w:r>
      <w:r w:rsidR="0047299C">
        <w:rPr>
          <w:rFonts w:ascii="Sylfaen" w:hAnsi="Sylfaen" w:cs="Sylfaen"/>
          <w:sz w:val="16"/>
          <w:szCs w:val="16"/>
          <w:lang w:val="ka-GE"/>
        </w:rPr>
        <w:t>ელექტრონული ფოსტით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 xml:space="preserve">. </w:t>
      </w:r>
    </w:p>
    <w:p w14:paraId="6E279CF3" w14:textId="77777777" w:rsidR="00382C25" w:rsidRPr="00C557C9" w:rsidRDefault="002874CA" w:rsidP="00382C25">
      <w:p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t>4</w:t>
      </w:r>
      <w:r w:rsidR="00382C25" w:rsidRPr="00C557C9">
        <w:rPr>
          <w:rFonts w:ascii="Sylfaen" w:hAnsi="Sylfaen" w:cs="Sylfaen"/>
          <w:b/>
          <w:bCs/>
          <w:sz w:val="16"/>
          <w:szCs w:val="16"/>
          <w:lang w:val="ka-GE"/>
        </w:rPr>
        <w:t>. სატენდერო წინადადების ენა</w:t>
      </w:r>
    </w:p>
    <w:p w14:paraId="00BD19B5" w14:textId="7B4753CA" w:rsidR="00382C25" w:rsidRPr="00C557C9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4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.1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ab/>
        <w:t xml:space="preserve">ტენდერში მონაწილე პრეტენდენტის სატენდერო წინადადება, აგრეთვე ამ წინადადებასთან დაკავშირებული შემსყიდველსა და პრეტენდენტს შორის გაცვლილი მთელი კორესპონდენცია და დოკუმენტაცია, შედგენილ უნდა იყოს </w:t>
      </w:r>
      <w:r w:rsidR="00382C25" w:rsidRPr="002874CA">
        <w:rPr>
          <w:rFonts w:ascii="Sylfaen" w:hAnsi="Sylfaen" w:cs="Sylfaen"/>
          <w:b/>
          <w:sz w:val="16"/>
          <w:szCs w:val="16"/>
          <w:lang w:val="ka-GE"/>
        </w:rPr>
        <w:t xml:space="preserve">ქართულ 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ენაზე. შესყიდვებში მონაწილის მიერ წარმოდგენილი თანდართული დოკუმენტაცია და ბეჭდვითი ლიტერატურა შეიძლება იყოს დაწერილი სხვა ენაზე, ოღონდ იმ პირობით, თუ მას თან დაერთვება ზუსტი თარგმანი ქართულ ენაზე</w:t>
      </w:r>
      <w:r w:rsidR="0047299C">
        <w:rPr>
          <w:rFonts w:ascii="Sylfaen" w:hAnsi="Sylfaen" w:cs="Sylfaen"/>
          <w:sz w:val="16"/>
          <w:szCs w:val="16"/>
          <w:lang w:val="ka-GE"/>
        </w:rPr>
        <w:t>, რომელიც დამოწმებული იქნება ნოტარიულად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 xml:space="preserve">. ამ შემთხვევაში მოცემული სატენდერო წინადადების ინტერპრეტაციის დროს უპირატესობა მიენიჭება </w:t>
      </w:r>
      <w:r w:rsidR="00382C25" w:rsidRPr="0047299C">
        <w:rPr>
          <w:rFonts w:ascii="Sylfaen" w:hAnsi="Sylfaen" w:cs="Sylfaen"/>
          <w:b/>
          <w:bCs/>
          <w:sz w:val="16"/>
          <w:szCs w:val="16"/>
          <w:lang w:val="ka-GE"/>
        </w:rPr>
        <w:t>ქართულ თარგმანს.</w:t>
      </w:r>
    </w:p>
    <w:p w14:paraId="718FD8F1" w14:textId="77777777" w:rsidR="00382C25" w:rsidRPr="00C557C9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t>5</w:t>
      </w:r>
      <w:r w:rsidR="00382C25" w:rsidRPr="00C557C9">
        <w:rPr>
          <w:rFonts w:ascii="Sylfaen" w:hAnsi="Sylfaen" w:cs="Sylfaen"/>
          <w:b/>
          <w:bCs/>
          <w:sz w:val="16"/>
          <w:szCs w:val="16"/>
          <w:lang w:val="ka-GE"/>
        </w:rPr>
        <w:t>. პრეტენდენტის სატენდერო წინადადება და მასში შემავალი დოკუმენტაცია</w:t>
      </w:r>
    </w:p>
    <w:p w14:paraId="36828B7D" w14:textId="77777777" w:rsidR="00382C25" w:rsidRPr="00C557C9" w:rsidRDefault="002874CA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5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.1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ab/>
        <w:t>პრეტენდენტის სატენდერო წინადადება უნდა შეიცავდეს შემდეგ დოკუმენტებს:</w:t>
      </w:r>
    </w:p>
    <w:p w14:paraId="492E1C0B" w14:textId="77777777" w:rsidR="00382C25" w:rsidRPr="00C557C9" w:rsidRDefault="00382C2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C557C9">
        <w:rPr>
          <w:rFonts w:ascii="Sylfaen" w:hAnsi="Sylfaen" w:cs="Sylfaen"/>
          <w:sz w:val="16"/>
          <w:szCs w:val="16"/>
          <w:lang w:val="ka-GE"/>
        </w:rPr>
        <w:t>ა)   ტენდერის ჩატარების შესახებ განცხადებასა და სატენდერო დოკუმენტაციაში მითითებულ საკვალიფიკაციო მონაცემების დამადასტურებელ დოკუმენტებს.</w:t>
      </w:r>
      <w:r w:rsidRPr="00C557C9">
        <w:rPr>
          <w:rFonts w:ascii="Sylfaen" w:hAnsi="Sylfaen" w:cs="Sylfaen"/>
          <w:sz w:val="16"/>
          <w:szCs w:val="16"/>
          <w:lang w:val="ka-GE"/>
        </w:rPr>
        <w:tab/>
      </w:r>
    </w:p>
    <w:p w14:paraId="08F69F7A" w14:textId="4452DA97" w:rsidR="00382C25" w:rsidRPr="00C246E1" w:rsidRDefault="00382C25" w:rsidP="00382C2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 w:rsidRPr="00C246E1">
        <w:rPr>
          <w:rFonts w:ascii="Sylfaen" w:hAnsi="Sylfaen" w:cs="Sylfaen"/>
          <w:sz w:val="16"/>
          <w:szCs w:val="16"/>
          <w:lang w:val="ka-GE"/>
        </w:rPr>
        <w:t>ბ)    ფასების ცხრილის შევსებულ ფორმას</w:t>
      </w:r>
      <w:r w:rsidR="000B0899">
        <w:rPr>
          <w:rFonts w:ascii="Sylfaen" w:hAnsi="Sylfaen" w:cs="Sylfaen"/>
          <w:sz w:val="16"/>
          <w:szCs w:val="16"/>
          <w:lang w:val="ka-GE"/>
        </w:rPr>
        <w:t>;</w:t>
      </w:r>
    </w:p>
    <w:p w14:paraId="7850B7C0" w14:textId="77777777" w:rsidR="00382C25" w:rsidRPr="00C557C9" w:rsidRDefault="00382C2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C557C9">
        <w:rPr>
          <w:rFonts w:ascii="Sylfaen" w:hAnsi="Sylfaen" w:cs="Sylfaen"/>
          <w:sz w:val="16"/>
          <w:szCs w:val="16"/>
          <w:lang w:val="ka-GE"/>
        </w:rPr>
        <w:t>გ)</w:t>
      </w:r>
      <w:r w:rsidRPr="00C557C9">
        <w:rPr>
          <w:rFonts w:ascii="Sylfaen" w:hAnsi="Sylfaen" w:cs="Sylfaen"/>
          <w:sz w:val="16"/>
          <w:szCs w:val="16"/>
          <w:lang w:val="ka-GE"/>
        </w:rPr>
        <w:tab/>
        <w:t>მისაწოდებელი ობიექტის ტექნიკური და ხარისხობრივი მონაცემების სრულ აღწერილობას;</w:t>
      </w:r>
    </w:p>
    <w:p w14:paraId="42701553" w14:textId="273A40C3" w:rsidR="00382C25" w:rsidRPr="00C557C9" w:rsidRDefault="00E95A02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დ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)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ab/>
        <w:t>ასევე  იმ  სხვა  ინფორმაციასა  და  დოკუმენტაციას</w:t>
      </w:r>
      <w:r w:rsidR="00B841C6">
        <w:rPr>
          <w:rFonts w:ascii="Sylfaen" w:hAnsi="Sylfaen" w:cs="Sylfaen"/>
          <w:sz w:val="16"/>
          <w:szCs w:val="16"/>
          <w:lang w:val="ka-GE"/>
        </w:rPr>
        <w:t xml:space="preserve"> (დანართები)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 xml:space="preserve">,  რომელიც მოცემულია </w:t>
      </w:r>
      <w:r w:rsidR="00AC05AC">
        <w:rPr>
          <w:rFonts w:ascii="Sylfaen" w:hAnsi="Sylfaen" w:cs="Sylfaen"/>
          <w:sz w:val="16"/>
          <w:szCs w:val="16"/>
          <w:lang w:val="ka-GE"/>
        </w:rPr>
        <w:t>სატენდერო დოკუმენტაციაში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.</w:t>
      </w:r>
    </w:p>
    <w:p w14:paraId="60EEE286" w14:textId="77777777" w:rsidR="00382C25" w:rsidRPr="00C557C9" w:rsidRDefault="00277BA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t>6</w:t>
      </w:r>
      <w:r w:rsidR="00382C25" w:rsidRPr="00C557C9">
        <w:rPr>
          <w:rFonts w:ascii="Sylfaen" w:hAnsi="Sylfaen" w:cs="Sylfaen"/>
          <w:b/>
          <w:bCs/>
          <w:sz w:val="16"/>
          <w:szCs w:val="16"/>
          <w:lang w:val="ka-GE"/>
        </w:rPr>
        <w:t>. სატენდერო წინადადებების მოქმედების ვადა</w:t>
      </w:r>
    </w:p>
    <w:p w14:paraId="4775128F" w14:textId="739BFA42" w:rsidR="00382C25" w:rsidRPr="00C557C9" w:rsidRDefault="00277BA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6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.1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ab/>
        <w:t xml:space="preserve">სატენდერო წინადადებები ძალაში უნდა დარჩეს </w:t>
      </w:r>
      <w:r w:rsidR="00AC05AC">
        <w:rPr>
          <w:rFonts w:ascii="Sylfaen" w:hAnsi="Sylfaen" w:cs="Sylfaen"/>
          <w:sz w:val="16"/>
          <w:szCs w:val="16"/>
          <w:lang w:val="ka-GE"/>
        </w:rPr>
        <w:t xml:space="preserve">სატენდერო დოკუმენტაციის წარმოდგენიდან </w:t>
      </w:r>
      <w:r w:rsidR="00BB2469">
        <w:rPr>
          <w:rFonts w:ascii="Sylfaen" w:hAnsi="Sylfaen" w:cs="Sylfaen"/>
          <w:b/>
          <w:bCs/>
          <w:sz w:val="16"/>
          <w:szCs w:val="16"/>
          <w:lang w:val="ka-GE"/>
        </w:rPr>
        <w:t>არანაკლებ</w:t>
      </w:r>
      <w:r w:rsidR="00AC05AC" w:rsidRPr="00AC05AC">
        <w:rPr>
          <w:rFonts w:ascii="Sylfaen" w:hAnsi="Sylfaen" w:cs="Sylfaen"/>
          <w:b/>
          <w:bCs/>
          <w:sz w:val="16"/>
          <w:szCs w:val="16"/>
          <w:lang w:val="ka-GE"/>
        </w:rPr>
        <w:t xml:space="preserve"> 30 კალენდარული დღისა</w:t>
      </w:r>
    </w:p>
    <w:p w14:paraId="7155D6A8" w14:textId="77777777" w:rsidR="00382C25" w:rsidRPr="00C557C9" w:rsidRDefault="00277BA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6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.2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ab/>
        <w:t xml:space="preserve">განსაკუთრებულ შემთხვევებში შემსყიდველს შეუძლია თხოვნით მიმართოს პრეტენდენტს საკვალიფიკაციო მონაცემების ხელახალი დადასტურებისა და/ან მისი სატენდერო წინადადების მოქმედების ვადის გაგრძელების თაობაზე. ასეთი თხოვნა და მისი პასუხი ფორმდება წერილობით. დადებითი პასუხის შემთხვევაში სატენდერო წინადადებაზე წარმოდგენილი გარანტიის </w:t>
      </w:r>
      <w:r w:rsidR="00382C25" w:rsidRPr="00C557C9">
        <w:rPr>
          <w:rFonts w:ascii="Sylfaen" w:hAnsi="Sylfaen" w:cs="Sylfaen"/>
          <w:i/>
          <w:iCs/>
          <w:sz w:val="16"/>
          <w:szCs w:val="16"/>
          <w:lang w:val="ka-GE"/>
        </w:rPr>
        <w:t xml:space="preserve">(მისი გამოყენების შემთხვევაში) 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>მოქმედების ვადაც  შესაბამისად უნდა გაგრძელდეს. პრეტენდენტს უფლება აქვს უარი განაცხადოს სატენდერო წინადადების ვადის გაგრძელებაზე, მაგრამ ეს გამოიწვევს მისი სატ</w:t>
      </w:r>
      <w:r w:rsidR="00B63480">
        <w:rPr>
          <w:rFonts w:ascii="Sylfaen" w:hAnsi="Sylfaen" w:cs="Sylfaen"/>
          <w:sz w:val="16"/>
          <w:szCs w:val="16"/>
          <w:lang w:val="ka-GE"/>
        </w:rPr>
        <w:t>ენდერო პროცედურებიდან გამოსვლას</w:t>
      </w:r>
      <w:r w:rsidR="00382C25" w:rsidRPr="00C557C9">
        <w:rPr>
          <w:rFonts w:ascii="Sylfaen" w:hAnsi="Sylfaen" w:cs="Sylfaen"/>
          <w:sz w:val="16"/>
          <w:szCs w:val="16"/>
          <w:lang w:val="ka-GE"/>
        </w:rPr>
        <w:t xml:space="preserve">. სატენდერო წინადადების მოქმედების ვადის გაგრძელების შემთხვევაში პრეტენდენტს არ აქვს უფლება ცვლილებები შეიტანოს საკუთარ სატენდერო წინადადებაში. </w:t>
      </w:r>
    </w:p>
    <w:p w14:paraId="0518DBA7" w14:textId="77777777" w:rsidR="00382C25" w:rsidRPr="009C4221" w:rsidRDefault="00382C2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16"/>
          <w:szCs w:val="16"/>
          <w:lang w:val="ka-GE"/>
        </w:rPr>
      </w:pPr>
      <w:r w:rsidRPr="009C4221">
        <w:rPr>
          <w:rFonts w:ascii="Sylfaen" w:hAnsi="Sylfaen" w:cs="Sylfaen"/>
          <w:b/>
          <w:bCs/>
          <w:sz w:val="16"/>
          <w:szCs w:val="16"/>
          <w:lang w:val="ka-GE"/>
        </w:rPr>
        <w:t>7. შემსყიდველის მიერ სატენდერო წინადადების გახსნა</w:t>
      </w:r>
    </w:p>
    <w:p w14:paraId="25AF4972" w14:textId="7F329368" w:rsidR="00382C25" w:rsidRPr="009C4221" w:rsidRDefault="00382C2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9C4221">
        <w:rPr>
          <w:rFonts w:ascii="Sylfaen" w:hAnsi="Sylfaen" w:cs="Sylfaen"/>
          <w:sz w:val="16"/>
          <w:szCs w:val="16"/>
          <w:lang w:val="ka-GE"/>
        </w:rPr>
        <w:t>7.1</w:t>
      </w:r>
      <w:r w:rsidRPr="009C4221">
        <w:rPr>
          <w:rFonts w:ascii="Sylfaen" w:hAnsi="Sylfaen" w:cs="Sylfaen"/>
          <w:sz w:val="16"/>
          <w:szCs w:val="16"/>
          <w:lang w:val="ka-GE"/>
        </w:rPr>
        <w:tab/>
        <w:t>სატენდერო წინადადებები გაიხსნება, მათი მიღების ვადის დასრულებისთანავე, პრეტენდენტების</w:t>
      </w:r>
      <w:r w:rsidR="00277BA5">
        <w:rPr>
          <w:rFonts w:ascii="Sylfaen" w:hAnsi="Sylfaen" w:cs="Sylfaen"/>
          <w:sz w:val="16"/>
          <w:szCs w:val="16"/>
          <w:lang w:val="ka-GE"/>
        </w:rPr>
        <w:t xml:space="preserve"> (მათი სურვილის შემთვევაში)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 თანდასწრებით, </w:t>
      </w:r>
      <w:r w:rsidR="00AC05AC">
        <w:rPr>
          <w:rFonts w:ascii="Sylfaen" w:hAnsi="Sylfaen" w:cs="Sylfaen"/>
          <w:sz w:val="16"/>
          <w:szCs w:val="16"/>
          <w:lang w:val="ka-GE"/>
        </w:rPr>
        <w:t>სატენდერო განცხადებაში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 მითითებულ თარიღს, საათსა და მისამართზე. </w:t>
      </w:r>
    </w:p>
    <w:p w14:paraId="50A16198" w14:textId="77777777" w:rsidR="00382C25" w:rsidRPr="009C4221" w:rsidRDefault="00382C25" w:rsidP="00382C25">
      <w:pPr>
        <w:tabs>
          <w:tab w:val="left" w:pos="283"/>
          <w:tab w:val="left" w:pos="36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9C4221">
        <w:rPr>
          <w:rFonts w:ascii="Sylfaen" w:hAnsi="Sylfaen" w:cs="Sylfaen"/>
          <w:sz w:val="16"/>
          <w:szCs w:val="16"/>
          <w:lang w:val="ka-GE"/>
        </w:rPr>
        <w:t>7.</w:t>
      </w:r>
      <w:r w:rsidR="00277BA5">
        <w:rPr>
          <w:rFonts w:ascii="Sylfaen" w:hAnsi="Sylfaen" w:cs="Sylfaen"/>
          <w:sz w:val="16"/>
          <w:szCs w:val="16"/>
          <w:lang w:val="ka-GE"/>
        </w:rPr>
        <w:t>2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 წინადადებების გახსნისას არც ერთი წინადადება არ იქნება უარყოფილი, გარდა დაგვიანებული წინადადებებისა </w:t>
      </w:r>
    </w:p>
    <w:p w14:paraId="5A29F37C" w14:textId="77777777" w:rsidR="00382C25" w:rsidRPr="009C4221" w:rsidRDefault="00382C2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9C4221">
        <w:rPr>
          <w:rFonts w:ascii="Sylfaen" w:hAnsi="Sylfaen" w:cs="Sylfaen"/>
          <w:sz w:val="16"/>
          <w:szCs w:val="16"/>
          <w:lang w:val="ka-GE"/>
        </w:rPr>
        <w:t>7.</w:t>
      </w:r>
      <w:r w:rsidR="00277BA5">
        <w:rPr>
          <w:rFonts w:ascii="Sylfaen" w:hAnsi="Sylfaen" w:cs="Sylfaen"/>
          <w:sz w:val="16"/>
          <w:szCs w:val="16"/>
          <w:lang w:val="ka-GE"/>
        </w:rPr>
        <w:t>3</w:t>
      </w:r>
      <w:r w:rsidRPr="009C4221">
        <w:rPr>
          <w:rFonts w:ascii="Sylfaen" w:hAnsi="Sylfaen" w:cs="Sylfaen"/>
          <w:sz w:val="16"/>
          <w:szCs w:val="16"/>
          <w:lang w:val="ka-GE"/>
        </w:rPr>
        <w:tab/>
        <w:t>სატენდერო წინადადებების გახსნის შემდეგ სატენდერო კომისია დაადგენს სატენდერო წინადადებების განხილვის ვადებს.</w:t>
      </w:r>
    </w:p>
    <w:p w14:paraId="166ED223" w14:textId="77777777" w:rsidR="00382C25" w:rsidRPr="009C4221" w:rsidRDefault="00382C25" w:rsidP="00382C2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9C4221">
        <w:rPr>
          <w:rFonts w:ascii="Sylfaen" w:hAnsi="Sylfaen" w:cs="Sylfaen"/>
          <w:b/>
          <w:bCs/>
          <w:sz w:val="16"/>
          <w:szCs w:val="16"/>
          <w:lang w:val="ka-GE"/>
        </w:rPr>
        <w:t>8. სატენდერო წინადადებების დაზუსტება</w:t>
      </w:r>
    </w:p>
    <w:p w14:paraId="34804662" w14:textId="7CB99E34" w:rsidR="00382C25" w:rsidRPr="009C4221" w:rsidRDefault="00382C25" w:rsidP="00382C25">
      <w:pPr>
        <w:tabs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i/>
          <w:iCs/>
          <w:sz w:val="16"/>
          <w:szCs w:val="16"/>
          <w:lang w:val="ka-GE"/>
        </w:rPr>
      </w:pPr>
      <w:r w:rsidRPr="009C4221">
        <w:rPr>
          <w:rFonts w:ascii="Sylfaen" w:hAnsi="Sylfaen" w:cs="Sylfaen"/>
          <w:sz w:val="16"/>
          <w:szCs w:val="16"/>
          <w:lang w:val="ka-GE"/>
        </w:rPr>
        <w:t>8.1  სატენდერო წინადადებების შერჩევის ან შეფასების დროს აღმოჩენილი გაუგებრობების განმარტების მიზნით</w:t>
      </w:r>
      <w:r w:rsidR="00866851">
        <w:rPr>
          <w:rFonts w:ascii="Sylfaen" w:hAnsi="Sylfaen" w:cs="Sylfaen"/>
          <w:sz w:val="16"/>
          <w:szCs w:val="16"/>
          <w:lang w:val="ka-GE"/>
        </w:rPr>
        <w:t>,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 შემსყიდველს შეუძლია </w:t>
      </w:r>
      <w:r w:rsidR="00866851">
        <w:rPr>
          <w:rFonts w:ascii="Sylfaen" w:hAnsi="Sylfaen" w:cs="Sylfaen"/>
          <w:sz w:val="16"/>
          <w:szCs w:val="16"/>
          <w:lang w:val="ka-GE"/>
        </w:rPr>
        <w:t>მო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სთხოვოს ტენდერში მონაწილეს მისი სატენდერო წინადადების დაზუსტება. </w:t>
      </w:r>
      <w:r w:rsidR="00866851">
        <w:rPr>
          <w:rFonts w:ascii="Sylfaen" w:hAnsi="Sylfaen" w:cs="Sylfaen"/>
          <w:sz w:val="16"/>
          <w:szCs w:val="16"/>
          <w:lang w:val="ka-GE"/>
        </w:rPr>
        <w:t>მოთ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ხოვნა დაზუსტების შესახებ და პასუხი მასზე უნდა იყოს წარმოდგენილი წერილობითი ფორმით </w:t>
      </w:r>
      <w:r w:rsidR="00866851">
        <w:rPr>
          <w:rFonts w:ascii="Sylfaen" w:hAnsi="Sylfaen" w:cs="Sylfaen"/>
          <w:sz w:val="16"/>
          <w:szCs w:val="16"/>
          <w:lang w:val="ka-GE"/>
        </w:rPr>
        <w:t>;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 ამასთანავე</w:t>
      </w:r>
      <w:r w:rsidR="00866851">
        <w:rPr>
          <w:rFonts w:ascii="Sylfaen" w:hAnsi="Sylfaen" w:cs="Sylfaen"/>
          <w:sz w:val="16"/>
          <w:szCs w:val="16"/>
          <w:lang w:val="ka-GE"/>
        </w:rPr>
        <w:t>,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 დაუშვებელია ისეთი </w:t>
      </w:r>
      <w:r w:rsidR="00866851">
        <w:rPr>
          <w:rFonts w:ascii="Sylfaen" w:hAnsi="Sylfaen" w:cs="Sylfaen"/>
          <w:sz w:val="16"/>
          <w:szCs w:val="16"/>
          <w:lang w:val="ka-GE"/>
        </w:rPr>
        <w:t>მო</w:t>
      </w:r>
      <w:r w:rsidRPr="009C4221">
        <w:rPr>
          <w:rFonts w:ascii="Sylfaen" w:hAnsi="Sylfaen" w:cs="Sylfaen"/>
          <w:sz w:val="16"/>
          <w:szCs w:val="16"/>
          <w:lang w:val="ka-GE"/>
        </w:rPr>
        <w:t xml:space="preserve">თხოვნების, წინადადებების ან ნებართვების წარმოდგენა, რომლებიც ცვლის სატენდერო წინადადებების ფასს </w:t>
      </w:r>
    </w:p>
    <w:p w14:paraId="34A24C22" w14:textId="77777777" w:rsidR="009321F2" w:rsidRPr="0018109D" w:rsidRDefault="00382C25" w:rsidP="00382C25">
      <w:pPr>
        <w:jc w:val="center"/>
        <w:rPr>
          <w:rFonts w:ascii="Sylfaen" w:hAnsi="Sylfaen" w:cs="Sylfaen"/>
          <w:b/>
          <w:bCs/>
          <w:sz w:val="16"/>
          <w:szCs w:val="16"/>
        </w:rPr>
      </w:pPr>
      <w:r w:rsidRPr="00AB6F6F">
        <w:rPr>
          <w:rFonts w:ascii="Sylfaen" w:hAnsi="Sylfaen" w:cs="Sylfaen"/>
          <w:sz w:val="16"/>
          <w:szCs w:val="16"/>
        </w:rPr>
        <w:br w:type="page"/>
      </w:r>
      <w:r w:rsidR="009321F2" w:rsidRPr="0018109D">
        <w:rPr>
          <w:rFonts w:ascii="Sylfaen" w:hAnsi="Sylfaen" w:cs="Sylfaen"/>
          <w:b/>
          <w:bCs/>
          <w:sz w:val="16"/>
          <w:szCs w:val="16"/>
        </w:rPr>
        <w:lastRenderedPageBreak/>
        <w:t>საბაზისო მონაცემების ნუსხა</w:t>
      </w: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648"/>
        <w:gridCol w:w="10620"/>
      </w:tblGrid>
      <w:tr w:rsidR="009321F2" w:rsidRPr="006621DB" w14:paraId="74E935A4" w14:textId="77777777" w:rsidTr="001E4D81">
        <w:tc>
          <w:tcPr>
            <w:tcW w:w="1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3E2" w14:textId="77777777" w:rsidR="009321F2" w:rsidRPr="006621DB" w:rsidRDefault="009321F2" w:rsidP="00B96E03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6621DB">
              <w:rPr>
                <w:rFonts w:ascii="Sylfaen" w:hAnsi="Sylfaen" w:cs="Sylfaen"/>
                <w:sz w:val="16"/>
                <w:szCs w:val="16"/>
              </w:rPr>
              <w:t>საბაზისო მონაცემთა ნუსხა წარმოადგენს ტენდერში მონაწილეთათვის ინსტრუქციის</w:t>
            </w:r>
            <w:r w:rsidR="00046117" w:rsidRPr="006621DB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621DB">
              <w:rPr>
                <w:rFonts w:ascii="Sylfaen" w:hAnsi="Sylfaen" w:cs="Sylfaen"/>
                <w:sz w:val="16"/>
                <w:szCs w:val="16"/>
              </w:rPr>
              <w:t>შემადგენელ ნაწილს, რომელშიც აისახება ყოველი კონკრეტული ტენდერისათვის</w:t>
            </w:r>
            <w:r w:rsidR="00046117" w:rsidRPr="006621DB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6621DB">
              <w:rPr>
                <w:rFonts w:ascii="Sylfaen" w:hAnsi="Sylfaen" w:cs="Sylfaen"/>
                <w:sz w:val="16"/>
                <w:szCs w:val="16"/>
              </w:rPr>
              <w:t>დამახასიათებელი ინფორმაცია.</w:t>
            </w:r>
          </w:p>
        </w:tc>
      </w:tr>
      <w:tr w:rsidR="009321F2" w:rsidRPr="006621DB" w14:paraId="1D44E6EB" w14:textId="77777777" w:rsidTr="00E95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72F" w14:textId="2A526456" w:rsidR="009321F2" w:rsidRPr="00955F92" w:rsidRDefault="00FA1032" w:rsidP="0053638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CA9" w14:textId="44C401E8" w:rsidR="009321F2" w:rsidRPr="006621DB" w:rsidRDefault="009321F2" w:rsidP="00954B6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16"/>
                <w:szCs w:val="16"/>
              </w:rPr>
            </w:pPr>
            <w:r w:rsidRPr="006621DB">
              <w:rPr>
                <w:rFonts w:ascii="Sylfaen" w:hAnsi="Sylfaen" w:cs="Sylfaen"/>
                <w:sz w:val="16"/>
                <w:szCs w:val="16"/>
              </w:rPr>
              <w:t xml:space="preserve">პრეტენდენტს უფლება აქვს წარმოადგინოს </w:t>
            </w:r>
            <w:r w:rsidR="009602B3" w:rsidRPr="006621DB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მხოლოდ ერთი </w:t>
            </w:r>
            <w:r w:rsidRPr="006621DB">
              <w:rPr>
                <w:rFonts w:ascii="Sylfaen" w:hAnsi="Sylfaen" w:cs="Sylfaen"/>
                <w:sz w:val="16"/>
                <w:szCs w:val="16"/>
              </w:rPr>
              <w:t>სატენდერო წინადადება</w:t>
            </w:r>
            <w:r w:rsidR="008861E4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</w:tc>
      </w:tr>
      <w:tr w:rsidR="006621DB" w:rsidRPr="006621DB" w14:paraId="5DA9CCFA" w14:textId="77777777" w:rsidTr="00E95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8FB2" w14:textId="35E01068" w:rsidR="006621DB" w:rsidRPr="00955F92" w:rsidRDefault="00FA1032" w:rsidP="0053638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710" w14:textId="77777777" w:rsidR="006621DB" w:rsidRPr="006621DB" w:rsidRDefault="006621DB" w:rsidP="00954B6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cadNusx" w:hAnsi="AcadNusx"/>
                <w:sz w:val="16"/>
                <w:szCs w:val="16"/>
                <w:vertAlign w:val="superscript"/>
                <w:lang w:val="ka-GE"/>
              </w:rPr>
            </w:pPr>
            <w:r w:rsidRPr="006621DB">
              <w:rPr>
                <w:rFonts w:ascii="Sylfaen" w:hAnsi="Sylfaen" w:cs="Sylfaen"/>
                <w:sz w:val="16"/>
                <w:szCs w:val="16"/>
              </w:rPr>
              <w:t>სატენდერო წინადადებაში საერთო და ერთეულის ფასი გამოსახულ უნდა იყოს ყველა ხარჯის გათვალისწინებით, როგორიცაა: ტრანსპორტირების ხარჯები და საქართველოს კანონმდებლობით დადგენილი გადასახადები, თუ მოსაკრებლები.</w:t>
            </w:r>
          </w:p>
        </w:tc>
      </w:tr>
      <w:tr w:rsidR="006621DB" w:rsidRPr="006621DB" w14:paraId="0B6A3892" w14:textId="77777777" w:rsidTr="00E95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D8D" w14:textId="6FE24576" w:rsidR="006621DB" w:rsidRPr="00955F92" w:rsidRDefault="00FA1032" w:rsidP="0053638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84C" w14:textId="46DD2F16" w:rsidR="006621DB" w:rsidRPr="000C2110" w:rsidRDefault="00812C04" w:rsidP="00954B6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0C2110">
              <w:rPr>
                <w:rFonts w:ascii="Sylfaen" w:hAnsi="Sylfaen" w:cs="Sylfaen"/>
                <w:sz w:val="16"/>
                <w:szCs w:val="16"/>
              </w:rPr>
              <w:t>სატენდერო წინადადების საერთო და თითოეული ერთეულის ფასის წარმოდგენა დასაშვებია</w:t>
            </w:r>
            <w:r w:rsidRPr="000C2110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მხოლოდ </w:t>
            </w:r>
            <w:r w:rsidR="008C5CE4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ლარში</w:t>
            </w:r>
            <w:r w:rsidR="00E95A02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</w:t>
            </w:r>
          </w:p>
        </w:tc>
      </w:tr>
      <w:tr w:rsidR="006621DB" w:rsidRPr="006621DB" w14:paraId="16D5C409" w14:textId="77777777" w:rsidTr="00E95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788E" w14:textId="568FBE58" w:rsidR="006621DB" w:rsidRPr="00955F92" w:rsidRDefault="00FA1032" w:rsidP="0053638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4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783" w14:textId="74938D43" w:rsidR="006621DB" w:rsidRPr="008861E4" w:rsidRDefault="006621DB" w:rsidP="008861E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621DB">
              <w:rPr>
                <w:rFonts w:ascii="Sylfaen" w:hAnsi="Sylfaen" w:cs="Sylfaen"/>
                <w:sz w:val="16"/>
                <w:szCs w:val="16"/>
              </w:rPr>
              <w:t>სატენდერო წინადადებები გაიხსნება შემდეგ მისამართზე:</w:t>
            </w:r>
            <w:r w:rsidRPr="006621DB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6621DB">
              <w:rPr>
                <w:rFonts w:ascii="Sylfaen" w:hAnsi="Sylfaen" w:cs="Sylfaen"/>
                <w:sz w:val="16"/>
                <w:szCs w:val="16"/>
              </w:rPr>
              <w:t xml:space="preserve">ქ. თბილისი, </w:t>
            </w:r>
            <w:bookmarkStart w:id="0" w:name="_Hlk90032364"/>
            <w:r w:rsidR="008961F9">
              <w:rPr>
                <w:rFonts w:ascii="Sylfaen" w:hAnsi="Sylfaen" w:cs="Sylfaen"/>
                <w:sz w:val="16"/>
                <w:szCs w:val="16"/>
                <w:lang w:val="ka-GE"/>
              </w:rPr>
              <w:t>ი.აბაშიძის N81</w:t>
            </w:r>
            <w:bookmarkEnd w:id="0"/>
          </w:p>
        </w:tc>
      </w:tr>
      <w:tr w:rsidR="006621DB" w:rsidRPr="006621DB" w14:paraId="16800543" w14:textId="77777777" w:rsidTr="00E95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3FC6" w14:textId="6386272F" w:rsidR="006621DB" w:rsidRPr="00955F92" w:rsidRDefault="00FA1032" w:rsidP="0053638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5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2BE" w14:textId="256F54BE" w:rsidR="006621DB" w:rsidRPr="006621DB" w:rsidRDefault="006621DB" w:rsidP="008861E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621DB">
              <w:rPr>
                <w:rFonts w:ascii="Sylfaen" w:hAnsi="Sylfaen" w:cs="Sylfaen"/>
                <w:sz w:val="16"/>
                <w:szCs w:val="16"/>
              </w:rPr>
              <w:t>სატენდერო წინადადებები გაიხსნება შემდეგ დროს</w:t>
            </w:r>
            <w:r w:rsidRPr="006621DB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- </w:t>
            </w:r>
            <w:r w:rsidR="007D7454">
              <w:rPr>
                <w:rFonts w:ascii="Sylfaen" w:hAnsi="Sylfaen" w:cs="Sylfaen"/>
                <w:sz w:val="16"/>
                <w:szCs w:val="16"/>
                <w:lang w:val="ka-GE"/>
              </w:rPr>
              <w:t>2022</w:t>
            </w:r>
            <w:r w:rsidRPr="00C669C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944D98">
              <w:rPr>
                <w:rFonts w:ascii="Sylfaen" w:hAnsi="Sylfaen" w:cs="Sylfaen"/>
                <w:sz w:val="16"/>
                <w:szCs w:val="16"/>
                <w:lang w:val="ka-GE"/>
              </w:rPr>
              <w:t>წლის</w:t>
            </w:r>
            <w:r w:rsidR="00FD46E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6239FF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არაუგვიანეს </w:t>
            </w:r>
            <w:r w:rsidR="00FD46E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7</w:t>
            </w:r>
            <w:r w:rsidR="006239FF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აგვისტოს</w:t>
            </w:r>
            <w:r w:rsidR="006239FF" w:rsidRPr="00C344B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15:00 საათზე.</w:t>
            </w:r>
          </w:p>
        </w:tc>
      </w:tr>
      <w:tr w:rsidR="006621DB" w:rsidRPr="006621DB" w14:paraId="45FB9E61" w14:textId="77777777" w:rsidTr="00E95A02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270B" w14:textId="2C9A2186" w:rsidR="006621DB" w:rsidRPr="00AC05AC" w:rsidRDefault="00FA1032" w:rsidP="00536382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6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18A" w14:textId="16D0332B" w:rsidR="006621DB" w:rsidRPr="00C614EB" w:rsidRDefault="00A27C54" w:rsidP="0084091C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C614EB">
              <w:rPr>
                <w:rFonts w:ascii="Sylfaen" w:hAnsi="Sylfaen" w:cs="Sylfaen"/>
                <w:lang w:val="ka-GE"/>
              </w:rPr>
              <w:t xml:space="preserve">ტენდერში გამარჯვებულად გამოვლინდება პრეტენდენტი, </w:t>
            </w:r>
            <w:r w:rsidR="00E95A02" w:rsidRPr="00C614EB">
              <w:rPr>
                <w:rFonts w:ascii="Sylfaen" w:hAnsi="Sylfaen" w:cs="Sylfaen"/>
                <w:lang w:val="ka-GE"/>
              </w:rPr>
              <w:t xml:space="preserve">რომლის საკვალიფიკაციო მონაცემები და სატენდერო წინადადება შესაბამისობაში იქნება სატენდერო დოკუმენტაციასთან და რომელიც ტენდერში დააფიქსირებს ყველაზე დაბალ ფასს </w:t>
            </w:r>
          </w:p>
        </w:tc>
      </w:tr>
    </w:tbl>
    <w:p w14:paraId="60F7C182" w14:textId="77777777" w:rsidR="009321F2" w:rsidRPr="009321F2" w:rsidRDefault="009321F2" w:rsidP="00046117">
      <w:pPr>
        <w:tabs>
          <w:tab w:val="left" w:pos="360"/>
          <w:tab w:val="left" w:pos="304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1BC78300" w14:textId="77777777" w:rsidR="00812C04" w:rsidRDefault="00812C04" w:rsidP="0016275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FF96A9F" w14:textId="77777777" w:rsidR="00E50A7A" w:rsidRDefault="00E50A7A" w:rsidP="0016275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E7C2483" w14:textId="01E986A7" w:rsidR="009F63B0" w:rsidRDefault="009F63B0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br w:type="page"/>
      </w:r>
    </w:p>
    <w:p w14:paraId="74631CD6" w14:textId="77777777" w:rsidR="009F63B0" w:rsidRPr="00DC410C" w:rsidRDefault="009F63B0" w:rsidP="009F63B0">
      <w:pPr>
        <w:jc w:val="center"/>
        <w:rPr>
          <w:rFonts w:ascii="Sylfaen" w:hAnsi="Sylfaen" w:cs="Sylfaen"/>
          <w:b/>
          <w:bCs/>
          <w:sz w:val="16"/>
          <w:szCs w:val="16"/>
        </w:rPr>
      </w:pPr>
      <w:r w:rsidRPr="00FE1B15">
        <w:rPr>
          <w:rFonts w:ascii="Sylfaen" w:hAnsi="Sylfaen" w:cs="Sylfaen"/>
          <w:b/>
          <w:bCs/>
          <w:sz w:val="16"/>
          <w:szCs w:val="16"/>
        </w:rPr>
        <w:lastRenderedPageBreak/>
        <w:t>სატენდერო წინადადება</w:t>
      </w:r>
    </w:p>
    <w:p w14:paraId="19563302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z w:val="16"/>
          <w:szCs w:val="16"/>
        </w:rPr>
      </w:pPr>
      <w:r w:rsidRPr="00FE1B15">
        <w:rPr>
          <w:rFonts w:ascii="Sylfaen" w:hAnsi="Sylfaen" w:cs="Sylfaen"/>
          <w:b/>
          <w:bCs/>
          <w:sz w:val="16"/>
          <w:szCs w:val="16"/>
        </w:rPr>
        <w:t xml:space="preserve">                                                 თარიღი:____________ </w:t>
      </w:r>
    </w:p>
    <w:p w14:paraId="1AEF918C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ვის: _____________________________________________________________</w:t>
      </w:r>
    </w:p>
    <w:p w14:paraId="73AF55B6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position w:val="6"/>
          <w:sz w:val="16"/>
          <w:szCs w:val="16"/>
          <w:lang w:val="ka-GE"/>
        </w:rPr>
      </w:pPr>
      <w:r w:rsidRPr="00FE1B15">
        <w:rPr>
          <w:rFonts w:ascii="Sylfaen" w:hAnsi="Sylfaen" w:cs="Sylfaen"/>
          <w:position w:val="6"/>
          <w:sz w:val="16"/>
          <w:szCs w:val="16"/>
        </w:rPr>
        <w:t>(შემსყიდველი ორგანიზაციის დასახელება)</w:t>
      </w:r>
    </w:p>
    <w:p w14:paraId="28782D9E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position w:val="6"/>
          <w:sz w:val="16"/>
          <w:szCs w:val="16"/>
          <w:lang w:val="ka-GE"/>
        </w:rPr>
      </w:pPr>
    </w:p>
    <w:p w14:paraId="257ABBAD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ვისგან: __________________________________________________________</w:t>
      </w:r>
    </w:p>
    <w:p w14:paraId="707E94F1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position w:val="6"/>
          <w:sz w:val="16"/>
          <w:szCs w:val="16"/>
          <w:lang w:val="ka-GE"/>
        </w:rPr>
      </w:pPr>
      <w:r w:rsidRPr="00FE1B15">
        <w:rPr>
          <w:rFonts w:ascii="Sylfaen" w:hAnsi="Sylfaen" w:cs="Sylfaen"/>
          <w:position w:val="6"/>
          <w:sz w:val="16"/>
          <w:szCs w:val="16"/>
        </w:rPr>
        <w:t>(პრეტენდენტის დასახელება და მისამართი)</w:t>
      </w:r>
    </w:p>
    <w:p w14:paraId="4324CB20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position w:val="6"/>
          <w:sz w:val="16"/>
          <w:szCs w:val="16"/>
          <w:lang w:val="ka-GE"/>
        </w:rPr>
      </w:pPr>
    </w:p>
    <w:p w14:paraId="759161EA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 xml:space="preserve">შევისწავლეთ რა სატენდერო დოკუმენტაცია, თანახმა ვართ  სატენდერო </w:t>
      </w:r>
    </w:p>
    <w:p w14:paraId="65663F4C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FE1B15">
        <w:rPr>
          <w:rFonts w:ascii="Sylfaen" w:hAnsi="Sylfaen" w:cs="Sylfaen"/>
          <w:sz w:val="16"/>
          <w:szCs w:val="16"/>
        </w:rPr>
        <w:t xml:space="preserve">დოკუმენტაციის შესაბამისად განვახორციელოთ              </w:t>
      </w:r>
    </w:p>
    <w:p w14:paraId="1E973907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 xml:space="preserve">     </w:t>
      </w:r>
    </w:p>
    <w:p w14:paraId="2A738308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__________________________________________________________</w:t>
      </w:r>
    </w:p>
    <w:p w14:paraId="2C769A4E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position w:val="6"/>
          <w:sz w:val="16"/>
          <w:szCs w:val="16"/>
          <w:lang w:val="ka-GE"/>
        </w:rPr>
      </w:pPr>
      <w:r w:rsidRPr="00FE1B15">
        <w:rPr>
          <w:rFonts w:ascii="Sylfaen" w:hAnsi="Sylfaen" w:cs="Sylfaen"/>
          <w:position w:val="6"/>
          <w:sz w:val="16"/>
          <w:szCs w:val="16"/>
        </w:rPr>
        <w:t>(შესყიდვის ობიექტის აღწერა)</w:t>
      </w:r>
    </w:p>
    <w:p w14:paraId="5D0A785A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</w:p>
    <w:p w14:paraId="75B8029D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  <w:r w:rsidRPr="00FE1B15">
        <w:rPr>
          <w:rFonts w:ascii="Sylfaen" w:hAnsi="Sylfaen" w:cs="Sylfaen"/>
          <w:sz w:val="16"/>
          <w:szCs w:val="16"/>
        </w:rPr>
        <w:t xml:space="preserve">მიწოდება და გთავაზობთ ზემოაღნიშნულის შესრულებას შემდეგ ფასად: </w:t>
      </w:r>
    </w:p>
    <w:p w14:paraId="2F492CC9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</w:p>
    <w:p w14:paraId="2547D64A" w14:textId="7D5D7051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4FF4A25C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________</w:t>
      </w:r>
      <w:r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FE1B15">
        <w:rPr>
          <w:rFonts w:ascii="Sylfaen" w:hAnsi="Sylfaen" w:cs="Sylfaen"/>
          <w:sz w:val="16"/>
          <w:szCs w:val="16"/>
        </w:rPr>
        <w:t>___(ციფრებით) _________</w:t>
      </w:r>
      <w:r>
        <w:rPr>
          <w:rFonts w:ascii="Sylfaen" w:hAnsi="Sylfaen" w:cs="Sylfaen"/>
          <w:sz w:val="16"/>
          <w:szCs w:val="16"/>
          <w:lang w:val="ka-GE"/>
        </w:rPr>
        <w:t>___________________________________</w:t>
      </w:r>
      <w:r w:rsidRPr="00FE1B15">
        <w:rPr>
          <w:rFonts w:ascii="Sylfaen" w:hAnsi="Sylfaen" w:cs="Sylfaen"/>
          <w:sz w:val="16"/>
          <w:szCs w:val="16"/>
        </w:rPr>
        <w:t>_</w:t>
      </w:r>
      <w:r>
        <w:rPr>
          <w:rFonts w:ascii="Sylfaen" w:hAnsi="Sylfaen" w:cs="Sylfaen"/>
          <w:sz w:val="16"/>
          <w:szCs w:val="16"/>
          <w:lang w:val="ka-GE"/>
        </w:rPr>
        <w:t>_________</w:t>
      </w:r>
      <w:r w:rsidRPr="00FE1B15">
        <w:rPr>
          <w:rFonts w:ascii="Sylfaen" w:hAnsi="Sylfaen" w:cs="Sylfaen"/>
          <w:sz w:val="16"/>
          <w:szCs w:val="16"/>
        </w:rPr>
        <w:t>______(სიტყვიერად) _</w:t>
      </w:r>
      <w:r>
        <w:rPr>
          <w:rFonts w:ascii="Sylfaen" w:hAnsi="Sylfaen" w:cs="Sylfaen"/>
          <w:sz w:val="16"/>
          <w:szCs w:val="16"/>
          <w:lang w:val="ka-GE"/>
        </w:rPr>
        <w:t>____________</w:t>
      </w:r>
      <w:r w:rsidRPr="00FE1B15">
        <w:rPr>
          <w:rFonts w:ascii="Sylfaen" w:hAnsi="Sylfaen" w:cs="Sylfaen"/>
          <w:sz w:val="16"/>
          <w:szCs w:val="16"/>
        </w:rPr>
        <w:t>__________ (ვალუტა).</w:t>
      </w:r>
    </w:p>
    <w:p w14:paraId="77057637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240672B7" w14:textId="77777777" w:rsidR="009F63B0" w:rsidRPr="00157ADF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266B8ED4" w14:textId="13023D2E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iCs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 xml:space="preserve">ჩვენი სატენდერო წინადადების გამარჯვების შემთხვევაში, ვიღებთ ვალდებულებას დავიწყოთ </w:t>
      </w:r>
      <w:r w:rsidR="002C701C">
        <w:rPr>
          <w:rFonts w:ascii="Sylfaen" w:hAnsi="Sylfaen" w:cs="Sylfaen"/>
          <w:sz w:val="16"/>
          <w:szCs w:val="16"/>
          <w:lang w:val="ka-GE"/>
        </w:rPr>
        <w:t>მომსახურების გაწევა</w:t>
      </w:r>
      <w:r w:rsidRPr="00FE1B15">
        <w:rPr>
          <w:rFonts w:ascii="Sylfaen" w:hAnsi="Sylfaen" w:cs="Sylfaen"/>
          <w:sz w:val="16"/>
          <w:szCs w:val="16"/>
        </w:rPr>
        <w:t xml:space="preserve"> ____________ დღის განმავლობაში და დავასრულოთ შესყიდვის შესახებ ხელშეკრულების (შემდგომ “ხელშეკრულება”) ძალაში შესვლიდან _____________ დღეში </w:t>
      </w:r>
      <w:r w:rsidRPr="00FE1B15">
        <w:rPr>
          <w:rFonts w:ascii="Sylfaen" w:hAnsi="Sylfaen" w:cs="Sylfaen"/>
          <w:i/>
          <w:iCs/>
          <w:sz w:val="16"/>
          <w:szCs w:val="16"/>
        </w:rPr>
        <w:t xml:space="preserve">(სატენდერო დოკუმენტაციის მოთხოვნების შესაბამისად აქ შეიძლება ჩაიწეროს </w:t>
      </w:r>
      <w:r w:rsidR="002C701C">
        <w:rPr>
          <w:rFonts w:ascii="Sylfaen" w:hAnsi="Sylfaen" w:cs="Sylfaen"/>
          <w:i/>
          <w:iCs/>
          <w:sz w:val="16"/>
          <w:szCs w:val="16"/>
          <w:lang w:val="ka-GE"/>
        </w:rPr>
        <w:t>მომსახურების გაწევის</w:t>
      </w:r>
      <w:r w:rsidRPr="00FE1B15">
        <w:rPr>
          <w:rFonts w:ascii="Sylfaen" w:hAnsi="Sylfaen" w:cs="Sylfaen"/>
          <w:i/>
          <w:iCs/>
          <w:sz w:val="16"/>
          <w:szCs w:val="16"/>
        </w:rPr>
        <w:t xml:space="preserve"> გრაფიკი ან დაწყება-დასრულების კონკრეტული თარიღი).</w:t>
      </w:r>
    </w:p>
    <w:p w14:paraId="07532546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iCs/>
          <w:sz w:val="16"/>
          <w:szCs w:val="16"/>
        </w:rPr>
      </w:pPr>
    </w:p>
    <w:p w14:paraId="1BC9A222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წინამდებარე სატენდერო წინადადება ძალაშია ______________ დღის განმავლობაში, დაწყებული შემდეგი თარიღიდან: _________________________.</w:t>
      </w:r>
      <w:r w:rsidRPr="00FE1B15">
        <w:rPr>
          <w:rFonts w:ascii="Sylfaen" w:hAnsi="Sylfaen" w:cs="Sylfaen"/>
          <w:sz w:val="16"/>
          <w:szCs w:val="16"/>
        </w:rPr>
        <w:br/>
      </w:r>
    </w:p>
    <w:p w14:paraId="215DB291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ამით ვადასტურებთ, რომ ტენდერის მსვლელობის დროს ვიმოქმედებთ დადგენილი ნორმების ფარგლებში.</w:t>
      </w:r>
    </w:p>
    <w:p w14:paraId="229831B4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 xml:space="preserve">    სატენდერო წინადადებას თან ახლავს შემდეგი დანართები (გვერდების რაოდენობის მითითებით):</w:t>
      </w:r>
      <w:r w:rsidRPr="00FE1B15">
        <w:rPr>
          <w:rFonts w:ascii="Sylfaen" w:hAnsi="Sylfaen" w:cs="Sylfaen"/>
          <w:position w:val="9"/>
          <w:sz w:val="16"/>
          <w:szCs w:val="16"/>
        </w:rPr>
        <w:t>* </w:t>
      </w:r>
    </w:p>
    <w:p w14:paraId="43B795BD" w14:textId="5E5FD439" w:rsidR="009F63B0" w:rsidRPr="004B7956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</w:rPr>
      </w:pPr>
      <w:r w:rsidRPr="004B7956">
        <w:rPr>
          <w:rFonts w:ascii="Sylfaen" w:hAnsi="Sylfaen" w:cs="Sylfaen"/>
          <w:b/>
          <w:bCs/>
          <w:sz w:val="16"/>
          <w:szCs w:val="16"/>
        </w:rPr>
        <w:t xml:space="preserve">1. </w:t>
      </w:r>
      <w:r w:rsidR="007D7454">
        <w:rPr>
          <w:rFonts w:ascii="Sylfaen" w:hAnsi="Sylfaen" w:cs="Sylfaen"/>
          <w:b/>
          <w:bCs/>
          <w:sz w:val="16"/>
          <w:szCs w:val="16"/>
          <w:lang w:val="ka-GE"/>
        </w:rPr>
        <w:t>ფასების ცხრილი</w:t>
      </w:r>
      <w:r w:rsidRPr="004B7956">
        <w:rPr>
          <w:rFonts w:ascii="Sylfaen" w:hAnsi="Sylfaen" w:cs="Sylfaen"/>
          <w:b/>
          <w:bCs/>
          <w:sz w:val="16"/>
          <w:szCs w:val="16"/>
        </w:rPr>
        <w:t xml:space="preserve"> (დანართი 1);</w:t>
      </w:r>
    </w:p>
    <w:p w14:paraId="74F85B35" w14:textId="07522A83" w:rsidR="009F63B0" w:rsidRPr="004B7956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4B7956">
        <w:rPr>
          <w:rFonts w:ascii="Sylfaen" w:hAnsi="Sylfaen" w:cs="Sylfaen"/>
          <w:b/>
          <w:bCs/>
          <w:sz w:val="16"/>
          <w:szCs w:val="16"/>
        </w:rPr>
        <w:t>2.</w:t>
      </w:r>
      <w:r w:rsidR="004B7956" w:rsidRPr="004B7956">
        <w:rPr>
          <w:rFonts w:ascii="Sylfaen" w:hAnsi="Sylfaen" w:cs="Sylfaen"/>
          <w:b/>
          <w:bCs/>
          <w:sz w:val="16"/>
          <w:szCs w:val="16"/>
          <w:lang w:val="ka-GE"/>
        </w:rPr>
        <w:t xml:space="preserve"> მომსახურების გაწევის გრაფიკი (დანართი 2);</w:t>
      </w:r>
    </w:p>
    <w:p w14:paraId="76D00181" w14:textId="2B14B135" w:rsidR="009F63B0" w:rsidRPr="004B7956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4B7956">
        <w:rPr>
          <w:rFonts w:ascii="Sylfaen" w:hAnsi="Sylfaen" w:cs="Sylfaen"/>
          <w:b/>
          <w:bCs/>
          <w:sz w:val="16"/>
          <w:szCs w:val="16"/>
        </w:rPr>
        <w:t xml:space="preserve">3. </w:t>
      </w:r>
      <w:r w:rsidR="004B7956" w:rsidRPr="004B7956">
        <w:rPr>
          <w:rFonts w:ascii="Sylfaen" w:hAnsi="Sylfaen" w:cs="Sylfaen"/>
          <w:b/>
          <w:bCs/>
          <w:sz w:val="16"/>
          <w:szCs w:val="16"/>
          <w:lang w:val="ka-GE"/>
        </w:rPr>
        <w:t>ტექნიკური დავალება (დანართი 3)</w:t>
      </w:r>
    </w:p>
    <w:p w14:paraId="4808DA23" w14:textId="4FE4639D" w:rsidR="004B7956" w:rsidRPr="004B7956" w:rsidRDefault="004B7956" w:rsidP="004B795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4B7956">
        <w:rPr>
          <w:rFonts w:ascii="Sylfaen" w:hAnsi="Sylfaen" w:cs="Sylfaen"/>
          <w:b/>
          <w:bCs/>
          <w:sz w:val="16"/>
          <w:szCs w:val="16"/>
        </w:rPr>
        <w:t>4. მომსახურების მიღება-ჩაბარებისა და ანგარიშსწორების პირობები</w:t>
      </w:r>
      <w:r w:rsidRPr="004B7956">
        <w:rPr>
          <w:rFonts w:ascii="Sylfaen" w:hAnsi="Sylfaen" w:cs="Sylfaen"/>
          <w:b/>
          <w:bCs/>
          <w:sz w:val="16"/>
          <w:szCs w:val="16"/>
          <w:lang w:val="ka-GE"/>
        </w:rPr>
        <w:t xml:space="preserve"> (დანართი 4)</w:t>
      </w:r>
    </w:p>
    <w:p w14:paraId="07CE5A80" w14:textId="5728C3AE" w:rsidR="004B7956" w:rsidRPr="004B7956" w:rsidRDefault="004B7956" w:rsidP="004B795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4B7956">
        <w:rPr>
          <w:rFonts w:ascii="Sylfaen" w:hAnsi="Sylfaen" w:cs="Sylfaen"/>
          <w:b/>
          <w:bCs/>
          <w:sz w:val="16"/>
          <w:szCs w:val="16"/>
          <w:lang w:val="ka-GE"/>
        </w:rPr>
        <w:t>5. ინფორმაცია პრეტენდენტის გამოცდილების შესახებ (ამ სატენდერო დოკუმენტაციის მოთხოვნათა სესაბამისად)</w:t>
      </w:r>
    </w:p>
    <w:p w14:paraId="53DF0429" w14:textId="52D81E22" w:rsidR="004B7956" w:rsidRPr="004B7956" w:rsidRDefault="004B7956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  <w:lang w:val="ka-GE"/>
        </w:rPr>
      </w:pPr>
    </w:p>
    <w:p w14:paraId="24D69871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57A2F427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217D527D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5FD2427A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 xml:space="preserve">________________                    ___________________________       </w:t>
      </w:r>
    </w:p>
    <w:p w14:paraId="204D1D96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position w:val="6"/>
          <w:sz w:val="16"/>
          <w:szCs w:val="16"/>
        </w:rPr>
      </w:pPr>
      <w:r w:rsidRPr="00FE1B15">
        <w:rPr>
          <w:rFonts w:ascii="Sylfaen" w:hAnsi="Sylfaen" w:cs="Sylfaen"/>
          <w:position w:val="6"/>
          <w:sz w:val="16"/>
          <w:szCs w:val="16"/>
        </w:rPr>
        <w:t>(ხელმოწერა)                                         (თანამდებობა)</w:t>
      </w:r>
    </w:p>
    <w:p w14:paraId="4974C01C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1EFAC9FD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_____________________________________________________</w:t>
      </w:r>
    </w:p>
    <w:p w14:paraId="1623C442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position w:val="6"/>
          <w:sz w:val="16"/>
          <w:szCs w:val="16"/>
        </w:rPr>
      </w:pPr>
      <w:r w:rsidRPr="00FE1B15">
        <w:rPr>
          <w:rFonts w:ascii="Sylfaen" w:hAnsi="Sylfaen" w:cs="Sylfaen"/>
          <w:position w:val="6"/>
          <w:sz w:val="16"/>
          <w:szCs w:val="16"/>
        </w:rPr>
        <w:t xml:space="preserve">                             (პრეტენდენტის დასახელება)</w:t>
      </w:r>
    </w:p>
    <w:p w14:paraId="752CC72E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16"/>
          <w:szCs w:val="16"/>
        </w:rPr>
      </w:pPr>
    </w:p>
    <w:p w14:paraId="51E21A2F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16"/>
          <w:szCs w:val="16"/>
        </w:rPr>
      </w:pPr>
      <w:r w:rsidRPr="00FE1B15">
        <w:rPr>
          <w:rFonts w:ascii="Sylfaen" w:hAnsi="Sylfaen" w:cs="Sylfaen"/>
          <w:b/>
          <w:bCs/>
          <w:sz w:val="16"/>
          <w:szCs w:val="16"/>
        </w:rPr>
        <w:t>---------------------------------------------------------------------------------------</w:t>
      </w:r>
    </w:p>
    <w:p w14:paraId="03A0D92F" w14:textId="77777777" w:rsidR="009F63B0" w:rsidRPr="009321F2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14:paraId="76DF6CF0" w14:textId="77777777" w:rsidR="00CF3C37" w:rsidRDefault="00CF3C37" w:rsidP="0016275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B918BC1" w14:textId="77777777" w:rsidR="00AD20FB" w:rsidRDefault="00AD20FB" w:rsidP="005C07F7">
      <w:pPr>
        <w:rPr>
          <w:rFonts w:ascii="Sylfaen" w:hAnsi="Sylfaen"/>
          <w:b/>
          <w:sz w:val="20"/>
          <w:szCs w:val="20"/>
        </w:rPr>
      </w:pPr>
    </w:p>
    <w:p w14:paraId="49AB66F8" w14:textId="77777777" w:rsidR="000D63A7" w:rsidRDefault="000D63A7" w:rsidP="005C07F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F9A1BAC" w14:textId="77777777" w:rsidR="000D63A7" w:rsidRDefault="000D63A7" w:rsidP="005C07F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6247EAF" w14:textId="77777777" w:rsidR="008861E4" w:rsidRDefault="008861E4" w:rsidP="005C07F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11CDA51" w14:textId="77777777" w:rsidR="008861E4" w:rsidRDefault="008861E4" w:rsidP="005C07F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AF007A0" w14:textId="77777777" w:rsidR="008861E4" w:rsidRDefault="008861E4" w:rsidP="005C07F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56179CB" w14:textId="77777777" w:rsidR="008861E4" w:rsidRDefault="008861E4" w:rsidP="005C07F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78A0D2D" w14:textId="77777777" w:rsidR="008861E4" w:rsidRDefault="008861E4" w:rsidP="005C07F7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571CC6D" w14:textId="77777777" w:rsidR="004B7956" w:rsidRDefault="004B7956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A116505" w14:textId="38FF4E76" w:rsidR="009F63B0" w:rsidRDefault="009F63B0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დანართი N1</w:t>
      </w:r>
    </w:p>
    <w:p w14:paraId="712B0651" w14:textId="3860A101" w:rsidR="009F63B0" w:rsidRPr="00F30D68" w:rsidRDefault="007D7454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t>ფასების ცხრილი</w:t>
      </w:r>
    </w:p>
    <w:p w14:paraId="1A9E335C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16"/>
          <w:szCs w:val="16"/>
        </w:rPr>
      </w:pPr>
    </w:p>
    <w:p w14:paraId="4225137C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პრეტენდენტის დასახელება____________________________</w:t>
      </w:r>
    </w:p>
    <w:p w14:paraId="23694554" w14:textId="1C06DA43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4DF00372" w14:textId="0BC114B8" w:rsidR="005A5231" w:rsidRDefault="005A5231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763B648F" w14:textId="77777777" w:rsidR="005A5231" w:rsidRPr="00FE1B15" w:rsidRDefault="005A5231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189573B8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7"/>
        <w:gridCol w:w="3463"/>
        <w:gridCol w:w="1219"/>
        <w:gridCol w:w="1134"/>
        <w:gridCol w:w="1620"/>
        <w:gridCol w:w="1620"/>
      </w:tblGrid>
      <w:tr w:rsidR="007D7454" w:rsidRPr="00B841C6" w14:paraId="32592735" w14:textId="77777777" w:rsidTr="007D745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4E6" w14:textId="77777777" w:rsidR="007D7454" w:rsidRPr="00B841C6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</w:rPr>
              <w:t>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278" w14:textId="77777777" w:rsidR="007D7454" w:rsidRPr="00B841C6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  <w:lang w:val="ka-GE"/>
              </w:rPr>
              <w:t xml:space="preserve">მომსახურების </w:t>
            </w:r>
            <w:r w:rsidRPr="00B841C6">
              <w:rPr>
                <w:rFonts w:ascii="Sylfaen" w:hAnsi="Sylfaen" w:cs="Sylfaen"/>
              </w:rPr>
              <w:t>დასახელება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32F" w14:textId="14985763" w:rsidR="007D7454" w:rsidRPr="00B841C6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რაოდ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7C0" w14:textId="039D2CD5" w:rsidR="007D7454" w:rsidRPr="00B841C6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განზ</w:t>
            </w:r>
            <w:r w:rsidR="00866851">
              <w:rPr>
                <w:rFonts w:ascii="Sylfaen" w:hAnsi="Sylfaen" w:cs="Sylfaen"/>
                <w:lang w:val="ka-GE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7BC" w14:textId="3FCDAA24" w:rsidR="007D7454" w:rsidRPr="007D7454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ერთ</w:t>
            </w:r>
            <w:r w:rsidR="00866851">
              <w:rPr>
                <w:rFonts w:ascii="Sylfaen" w:hAnsi="Sylfaen" w:cs="Sylfaen"/>
                <w:lang w:val="ka-GE"/>
              </w:rPr>
              <w:t>.</w:t>
            </w:r>
            <w:r>
              <w:rPr>
                <w:rFonts w:ascii="Sylfaen" w:hAnsi="Sylfaen" w:cs="Sylfaen"/>
                <w:lang w:val="ka-GE"/>
              </w:rPr>
              <w:t xml:space="preserve"> ფასი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D3F" w14:textId="71AAF814" w:rsidR="007D7454" w:rsidRPr="00B841C6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</w:rPr>
              <w:t>საერთო</w:t>
            </w:r>
          </w:p>
          <w:p w14:paraId="2E19E454" w14:textId="77777777" w:rsidR="007D7454" w:rsidRPr="00B841C6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841C6">
              <w:rPr>
                <w:rFonts w:ascii="Sylfaen" w:hAnsi="Sylfaen" w:cs="Sylfaen"/>
              </w:rPr>
              <w:t>ღირებულება</w:t>
            </w:r>
          </w:p>
        </w:tc>
      </w:tr>
      <w:tr w:rsidR="007D7454" w:rsidRPr="00B841C6" w14:paraId="0D1A12F1" w14:textId="77777777" w:rsidTr="007D745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B0A" w14:textId="190B0D1E" w:rsidR="007D7454" w:rsidRPr="00B841C6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FDA" w14:textId="06EF26CE" w:rsidR="007D7454" w:rsidRPr="00B841C6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A81" w14:textId="38CD2DBF" w:rsidR="007D7454" w:rsidRPr="007D7454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787" w14:textId="4645BA10" w:rsidR="007D7454" w:rsidRPr="007D7454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4ED" w14:textId="7BFFD3AC" w:rsidR="007D7454" w:rsidRPr="007D7454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685" w14:textId="5F7E9F1E" w:rsidR="007D7454" w:rsidRPr="007D7454" w:rsidRDefault="007D7454" w:rsidP="001E60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VI</w:t>
            </w:r>
          </w:p>
        </w:tc>
      </w:tr>
      <w:tr w:rsidR="007D7454" w:rsidRPr="00866851" w14:paraId="4A12098F" w14:textId="77777777" w:rsidTr="007D7454">
        <w:trPr>
          <w:trHeight w:val="4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AFD" w14:textId="5CDA9604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1AB" w14:textId="644DC0C1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 xml:space="preserve">2 სისტემიანი საწველი აპარატი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B16" w14:textId="46E65F73" w:rsidR="007D7454" w:rsidRPr="006239FF" w:rsidRDefault="006239FF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5ED" w14:textId="23BA4D18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460" w14:textId="7777777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202" w14:textId="5D041041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D7454" w:rsidRPr="00866851" w14:paraId="7D892924" w14:textId="77777777" w:rsidTr="007D7454">
        <w:trPr>
          <w:trHeight w:val="4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D88" w14:textId="48B9F770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9B8" w14:textId="15E89B03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 xml:space="preserve">1 სისტემიანი საწველი აპარატი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D1F" w14:textId="0BE33AB2" w:rsidR="007D7454" w:rsidRPr="006239FF" w:rsidRDefault="006239FF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75B" w14:textId="23811673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583" w14:textId="7777777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7A2" w14:textId="4447C41D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D7454" w:rsidRPr="00866851" w14:paraId="7E5A0B2C" w14:textId="77777777" w:rsidTr="007D7454">
        <w:trPr>
          <w:trHeight w:val="4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F26" w14:textId="21565151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262" w14:textId="258633B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სა</w:t>
            </w:r>
            <w:r w:rsidR="008A72EB">
              <w:rPr>
                <w:rFonts w:ascii="Sylfaen" w:hAnsi="Sylfaen" w:cs="Sylfaen"/>
                <w:sz w:val="20"/>
                <w:szCs w:val="20"/>
                <w:lang w:val="ka-GE"/>
              </w:rPr>
              <w:t>რ</w:t>
            </w:r>
            <w:r w:rsidRPr="00866851">
              <w:rPr>
                <w:rFonts w:ascii="Sylfaen" w:hAnsi="Sylfaen" w:cs="Sylfaen"/>
                <w:sz w:val="20"/>
                <w:szCs w:val="20"/>
              </w:rPr>
              <w:t>წყუ</w:t>
            </w:r>
            <w:r w:rsidR="008A72EB">
              <w:rPr>
                <w:rFonts w:ascii="Sylfaen" w:hAnsi="Sylfaen" w:cs="Sylfaen"/>
                <w:sz w:val="20"/>
                <w:szCs w:val="20"/>
                <w:lang w:val="ka-GE"/>
              </w:rPr>
              <w:t>ლ</w:t>
            </w:r>
            <w:r w:rsidRPr="00866851">
              <w:rPr>
                <w:rFonts w:ascii="Sylfaen" w:hAnsi="Sylfaen" w:cs="Sylfaen"/>
                <w:sz w:val="20"/>
                <w:szCs w:val="20"/>
              </w:rPr>
              <w:t>ებელი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3EC" w14:textId="39D79393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B59" w14:textId="7F3C3A72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C2A" w14:textId="7777777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D7D" w14:textId="5417E86C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D7454" w:rsidRPr="00866851" w14:paraId="4ECA6D03" w14:textId="77777777" w:rsidTr="007D7454">
        <w:trPr>
          <w:trHeight w:val="4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FD4" w14:textId="077A4ACC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7DA" w14:textId="74A118BA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 xml:space="preserve">ხბოს საწოვარა ბოთლი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5E3" w14:textId="1E453A75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813" w14:textId="449B1436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39B" w14:textId="7777777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D1A" w14:textId="0AA88470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D7454" w:rsidRPr="00866851" w14:paraId="4A8CC7ED" w14:textId="77777777" w:rsidTr="007D7454">
        <w:trPr>
          <w:trHeight w:val="4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69B" w14:textId="79943AB0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538" w14:textId="3D7D433E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ხბოს საწოვრიანი სათლი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82E" w14:textId="60E05BFD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039" w14:textId="0C632B92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6D2" w14:textId="7777777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EA9" w14:textId="197906FC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D7454" w:rsidRPr="00866851" w14:paraId="74BBD7C1" w14:textId="77777777" w:rsidTr="007D7454">
        <w:trPr>
          <w:trHeight w:val="4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0FB" w14:textId="469C7630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C0D" w14:textId="098977C5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 xml:space="preserve">მსხვილფეხა რქოსანი პირუტყვის საკვების წისქვილი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169" w14:textId="115EB0D9" w:rsidR="007D7454" w:rsidRPr="009602E6" w:rsidRDefault="009602E6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5F2" w14:textId="538B2C3F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9F6" w14:textId="7777777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5B9" w14:textId="4DC5A5BF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D7454" w:rsidRPr="00866851" w14:paraId="6EC242B8" w14:textId="77777777" w:rsidTr="007D7454">
        <w:trPr>
          <w:trHeight w:val="4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714" w14:textId="7B6ED9D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B2F" w14:textId="3ADE46AA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მსხვილფეხა რქოსანი პირუტყვის</w:t>
            </w:r>
            <w:r w:rsidR="003046CB" w:rsidRPr="00866851">
              <w:rPr>
                <w:rFonts w:ascii="Sylfaen" w:hAnsi="Sylfaen" w:cs="Sylfaen"/>
                <w:sz w:val="20"/>
                <w:szCs w:val="20"/>
              </w:rPr>
              <w:t xml:space="preserve"> საურველი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0E0" w14:textId="22386F81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C29" w14:textId="1D2D4D2C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66851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374" w14:textId="77777777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FDF" w14:textId="3977A996" w:rsidR="007D7454" w:rsidRPr="00866851" w:rsidRDefault="007D7454" w:rsidP="007D745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</w:tbl>
    <w:p w14:paraId="09FAC9D1" w14:textId="77777777" w:rsidR="009F63B0" w:rsidRPr="00866851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14:paraId="751D0381" w14:textId="77777777" w:rsidR="009F63B0" w:rsidRPr="00866851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14:paraId="751C6EFC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  <w:r w:rsidRPr="00FE1B15">
        <w:rPr>
          <w:rFonts w:ascii="Sylfaen" w:hAnsi="Sylfaen" w:cs="Sylfaen"/>
          <w:sz w:val="16"/>
          <w:szCs w:val="16"/>
        </w:rPr>
        <w:t>პრეტენდენტის ხელმოწერა______________________</w:t>
      </w:r>
    </w:p>
    <w:p w14:paraId="5EDAB4F4" w14:textId="77777777" w:rsidR="009F63B0" w:rsidRPr="00FE1B15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16"/>
          <w:szCs w:val="16"/>
        </w:rPr>
      </w:pPr>
    </w:p>
    <w:p w14:paraId="075CD4C7" w14:textId="77777777" w:rsidR="009F63B0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0" w:line="240" w:lineRule="auto"/>
        <w:rPr>
          <w:rFonts w:ascii="Sylfaen" w:hAnsi="Sylfaen" w:cs="Sylfaen"/>
          <w:sz w:val="16"/>
          <w:szCs w:val="16"/>
          <w:lang w:val="ka-GE"/>
        </w:rPr>
      </w:pPr>
      <w:r w:rsidRPr="00FE1B15">
        <w:rPr>
          <w:rFonts w:ascii="Sylfaen" w:hAnsi="Sylfaen" w:cs="Sylfaen"/>
          <w:sz w:val="16"/>
          <w:szCs w:val="16"/>
        </w:rPr>
        <w:t>შენიშვნა: პროდუქციის ერთეულის ფასსა და საერთო ფასს შორის სხვაობის შემთხვევაში უპირატესობა ენიჭება პროდუქციის ერთეულის ფასს</w:t>
      </w:r>
    </w:p>
    <w:p w14:paraId="0F5B8B7F" w14:textId="77777777" w:rsidR="009F63B0" w:rsidRPr="00B83CB3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0" w:line="240" w:lineRule="auto"/>
        <w:rPr>
          <w:rFonts w:ascii="Sylfaen" w:hAnsi="Sylfaen" w:cs="Sylfaen"/>
          <w:sz w:val="16"/>
          <w:szCs w:val="16"/>
          <w:lang w:val="ka-GE"/>
        </w:rPr>
      </w:pPr>
    </w:p>
    <w:p w14:paraId="46033944" w14:textId="77777777" w:rsidR="009F63B0" w:rsidRPr="0018109D" w:rsidRDefault="009F63B0" w:rsidP="009F63B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4B8AD0A" w14:textId="77777777" w:rsidR="009F63B0" w:rsidRDefault="009F63B0" w:rsidP="009F63B0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09D">
        <w:rPr>
          <w:rFonts w:ascii="Sylfaen" w:hAnsi="Sylfaen" w:cs="Sylfaen"/>
          <w:b/>
          <w:bCs/>
          <w:sz w:val="20"/>
          <w:szCs w:val="20"/>
          <w:lang w:val="ka-GE"/>
        </w:rPr>
        <w:br w:type="page"/>
      </w:r>
    </w:p>
    <w:p w14:paraId="649AF56E" w14:textId="551138A5" w:rsidR="009F63B0" w:rsidRDefault="009F63B0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  <w:bookmarkStart w:id="1" w:name="_Hlk109725812"/>
      <w:r>
        <w:rPr>
          <w:rFonts w:ascii="Sylfaen" w:hAnsi="Sylfaen"/>
          <w:b/>
          <w:sz w:val="20"/>
          <w:szCs w:val="20"/>
          <w:lang w:val="ka-GE"/>
        </w:rPr>
        <w:lastRenderedPageBreak/>
        <w:t>დანართი N2</w:t>
      </w:r>
    </w:p>
    <w:bookmarkEnd w:id="1"/>
    <w:p w14:paraId="24BBC34C" w14:textId="78279126" w:rsidR="00F70185" w:rsidRPr="005C07F7" w:rsidRDefault="007D7454" w:rsidP="005C07F7">
      <w:pPr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საქონლის მიწოდების</w:t>
      </w:r>
      <w:r w:rsidR="008861E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62757" w:rsidRPr="002F04D8">
        <w:rPr>
          <w:rFonts w:ascii="Sylfaen" w:hAnsi="Sylfaen"/>
          <w:b/>
          <w:sz w:val="20"/>
          <w:szCs w:val="20"/>
          <w:lang w:val="ka-GE"/>
        </w:rPr>
        <w:t>გრაფიკი</w:t>
      </w:r>
    </w:p>
    <w:p w14:paraId="523FEE62" w14:textId="6E744587" w:rsidR="008861E4" w:rsidRDefault="00F00ABB" w:rsidP="008861E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საქონლის მიწოდება უნდა განხორციელდეს </w:t>
      </w:r>
      <w:r w:rsidR="00933289">
        <w:rPr>
          <w:rFonts w:ascii="Sylfaen" w:hAnsi="Sylfaen"/>
          <w:lang w:val="ka-GE"/>
        </w:rPr>
        <w:t xml:space="preserve">ხელშეკრულების გაფორმებიდან </w:t>
      </w:r>
      <w:r w:rsidR="007D7454">
        <w:rPr>
          <w:rFonts w:ascii="Sylfaen" w:hAnsi="Sylfaen"/>
          <w:lang w:val="ka-GE"/>
        </w:rPr>
        <w:t>20 კალენდარული დღის განმავლობაში დანართ N2-1-ში მითითებულ</w:t>
      </w:r>
      <w:r>
        <w:rPr>
          <w:rFonts w:ascii="Sylfaen" w:hAnsi="Sylfaen"/>
          <w:lang w:val="ka-GE"/>
        </w:rPr>
        <w:t xml:space="preserve"> პირებზე ადგილზე მიტანით, ამავე დანართში მითითებულ მისამართებზე, მითითებული რაოდენობების</w:t>
      </w:r>
      <w:r w:rsidR="007D7454">
        <w:rPr>
          <w:rFonts w:ascii="Sylfaen" w:hAnsi="Sylfaen"/>
          <w:lang w:val="ka-GE"/>
        </w:rPr>
        <w:t xml:space="preserve"> შესაბამისად</w:t>
      </w:r>
      <w:r>
        <w:rPr>
          <w:rFonts w:ascii="Sylfaen" w:hAnsi="Sylfaen"/>
          <w:lang w:val="ka-GE"/>
        </w:rPr>
        <w:t>.</w:t>
      </w:r>
    </w:p>
    <w:p w14:paraId="1AE2D9E3" w14:textId="77777777" w:rsidR="007D7454" w:rsidRPr="007C54DA" w:rsidRDefault="007D7454" w:rsidP="008861E4">
      <w:pPr>
        <w:jc w:val="both"/>
        <w:rPr>
          <w:rFonts w:ascii="Sylfaen" w:hAnsi="Sylfaen"/>
          <w:lang w:val="ka-GE"/>
        </w:rPr>
      </w:pPr>
    </w:p>
    <w:p w14:paraId="1331479F" w14:textId="77777777" w:rsidR="007D7454" w:rsidRDefault="007D7454" w:rsidP="009F63B0">
      <w:pPr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</w:p>
    <w:p w14:paraId="758BDA2F" w14:textId="6A1A6F6B" w:rsidR="009F63B0" w:rsidRPr="009F63B0" w:rsidRDefault="009F63B0" w:rsidP="009F63B0">
      <w:pPr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7C54DA">
        <w:rPr>
          <w:rFonts w:ascii="Sylfaen" w:hAnsi="Sylfaen" w:cs="Sylfaen"/>
          <w:b/>
          <w:bCs/>
          <w:sz w:val="16"/>
          <w:szCs w:val="16"/>
          <w:lang w:val="ka-GE"/>
        </w:rPr>
        <w:t>შენიშვნა: პრეტენდენტი უნდა დაეთანხმოს აღნიშნულ პირობებს, რის დადასტურებისთვისაც სატენდერო დოკუმენტაციის პაკეტით უნდა წარმოადგინოს აღნიშნული დანართი დადასტურებული შესაბამისი ხელმოწერითა და ბეჭდით</w:t>
      </w:r>
      <w:r w:rsidRPr="009F63B0">
        <w:rPr>
          <w:rFonts w:ascii="Sylfaen" w:hAnsi="Sylfaen" w:cs="Sylfaen"/>
          <w:b/>
          <w:bCs/>
          <w:sz w:val="16"/>
          <w:szCs w:val="16"/>
          <w:lang w:val="ka-GE"/>
        </w:rPr>
        <w:t xml:space="preserve"> </w:t>
      </w:r>
    </w:p>
    <w:p w14:paraId="37EEBD67" w14:textId="100BA91B" w:rsidR="009F63B0" w:rsidRDefault="009F63B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14:paraId="2A631779" w14:textId="7AE10B6F" w:rsidR="007D7454" w:rsidRDefault="00F00ABB" w:rsidP="00F00ABB">
      <w:pPr>
        <w:jc w:val="right"/>
        <w:rPr>
          <w:rFonts w:ascii="Sylfaen" w:hAnsi="Sylfaen"/>
          <w:b/>
          <w:lang w:val="ka-GE"/>
        </w:rPr>
      </w:pPr>
      <w:r w:rsidRPr="00F00ABB">
        <w:rPr>
          <w:rFonts w:ascii="Sylfaen" w:hAnsi="Sylfaen"/>
          <w:b/>
          <w:lang w:val="ka-GE"/>
        </w:rPr>
        <w:lastRenderedPageBreak/>
        <w:t>დანართი N2</w:t>
      </w:r>
      <w:r>
        <w:rPr>
          <w:rFonts w:ascii="Sylfaen" w:hAnsi="Sylfaen"/>
          <w:b/>
          <w:lang w:val="ka-GE"/>
        </w:rPr>
        <w:t>-1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902"/>
        <w:gridCol w:w="809"/>
        <w:gridCol w:w="737"/>
        <w:gridCol w:w="540"/>
        <w:gridCol w:w="572"/>
        <w:gridCol w:w="995"/>
        <w:gridCol w:w="1038"/>
        <w:gridCol w:w="1170"/>
        <w:gridCol w:w="1800"/>
      </w:tblGrid>
      <w:tr w:rsidR="00FD2B1F" w:rsidRPr="007D7454" w14:paraId="779305C9" w14:textId="77777777" w:rsidTr="00FD2B1F">
        <w:trPr>
          <w:cantSplit/>
          <w:trHeight w:val="1349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AD6EB8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6D0EF73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რეგიონი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487EFD5F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სოფელი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14:paraId="4ACB033F" w14:textId="77777777" w:rsidR="00FD2B1F" w:rsidRPr="007D7454" w:rsidRDefault="00FD2B1F" w:rsidP="00F00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ფურიანი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საწველი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14:paraId="69486AA4" w14:textId="77777777" w:rsidR="00FD2B1F" w:rsidRPr="007D7454" w:rsidRDefault="00FD2B1F" w:rsidP="00F00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ფურიანი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საწველი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14:paraId="1A2FFEDB" w14:textId="73F94436" w:rsidR="00FD2B1F" w:rsidRPr="007D7454" w:rsidRDefault="00FD2B1F" w:rsidP="00F00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საწყურებელი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  <w:hideMark/>
          </w:tcPr>
          <w:p w14:paraId="3E50D2E7" w14:textId="4D86173C" w:rsidR="00FD2B1F" w:rsidRPr="007D7454" w:rsidRDefault="00FD2B1F" w:rsidP="00F00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ხბოს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საწოვარა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ბოთლი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  <w:textDirection w:val="btLr"/>
            <w:vAlign w:val="center"/>
            <w:hideMark/>
          </w:tcPr>
          <w:p w14:paraId="3DB7BC5D" w14:textId="2C363BEE" w:rsidR="00FD2B1F" w:rsidRPr="007D7454" w:rsidRDefault="00FD2B1F" w:rsidP="00F00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ხბოს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საწოვარიანი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სათლი</w:t>
            </w:r>
            <w:r w:rsidRPr="007D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CC20A76" w14:textId="06E235A9" w:rsidR="00FD2B1F" w:rsidRPr="007D7454" w:rsidRDefault="00FD2B1F" w:rsidP="007D7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046CB">
              <w:rPr>
                <w:rFonts w:ascii="Sylfaen" w:hAnsi="Sylfaen" w:cs="Sylfaen"/>
                <w:b/>
                <w:bCs/>
                <w:sz w:val="18"/>
                <w:szCs w:val="18"/>
              </w:rPr>
              <w:t>მსხვილფეხა რქოსანი პირუტყვის საფხანი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B182011" w14:textId="3D5F18A2" w:rsidR="00FD2B1F" w:rsidRPr="007D7454" w:rsidRDefault="00FD2B1F" w:rsidP="007D7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მსხვილფეხა</w:t>
            </w:r>
            <w:r w:rsidRPr="007D74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რქოსანი</w:t>
            </w:r>
            <w:r w:rsidRPr="007D74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პირუტყვის</w:t>
            </w:r>
            <w:r w:rsidRPr="007D74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საკვების</w:t>
            </w:r>
            <w:r w:rsidRPr="007D74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D7454">
              <w:rPr>
                <w:rFonts w:ascii="Sylfaen" w:hAnsi="Sylfaen" w:cs="Sylfaen"/>
                <w:b/>
                <w:bCs/>
                <w:sz w:val="18"/>
                <w:szCs w:val="18"/>
              </w:rPr>
              <w:t>წისქვილი</w:t>
            </w:r>
            <w:r w:rsidRPr="007D74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FD2B1F" w:rsidRPr="007D7454" w14:paraId="1156B004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51F98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3ABB7BF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4DB4FE31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388758B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51223E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3F6FBB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522EC2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07C9694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D7D674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4AF2E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7DA92A40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AB403A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B67252B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F09D33C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6F9A54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247423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2C4A14E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C6D1F4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156B16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DF990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DFD68C4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10EA0D53" w14:textId="77777777" w:rsidTr="00FD2B1F">
        <w:trPr>
          <w:trHeight w:val="42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C6CD9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4BB04B9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5B0E64D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E80018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FC82F14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DC2D63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6A13F3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304150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EA674E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E045F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B1F" w:rsidRPr="007D7454" w14:paraId="75540A76" w14:textId="77777777" w:rsidTr="00FD2B1F">
        <w:trPr>
          <w:trHeight w:val="25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0DD9C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82F6B1E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E2D1D11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3C0CD5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693983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742721B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B205BA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368505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DFB29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D3042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B1F" w:rsidRPr="007D7454" w14:paraId="32C366CA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22421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ACA24A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FDACACC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7A2CCB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B95B70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99B099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BCAD5D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F7A951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B7449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DD0150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343BB575" w14:textId="77777777" w:rsidTr="00FD2B1F">
        <w:trPr>
          <w:trHeight w:val="67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4B248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745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47604E31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4A4926E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8925DA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21EB0E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E751F0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E332CB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C479A5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F99D8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01C2EC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54A61C2B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AD0B3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DB6CB07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897ACBA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DCA25AE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F1429FA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39B244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1CB841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07967CE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43A0D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47EEF1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56D2A9DF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9371EB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79591E7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00B0EBB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340DE2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A98075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55E67C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1C0089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F169E1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BC91C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A3177E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335048BE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CBA3B4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31162C3B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AABB36B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განთიადი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80EDD7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D5431D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209FE9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478EB1B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DE0352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6360C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8361E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1F194546" w14:textId="77777777" w:rsidTr="00FD2B1F">
        <w:trPr>
          <w:trHeight w:val="675"/>
          <w:jc w:val="center"/>
        </w:trPr>
        <w:tc>
          <w:tcPr>
            <w:tcW w:w="444" w:type="dxa"/>
            <w:shd w:val="clear" w:color="auto" w:fill="auto"/>
            <w:noWrap/>
            <w:vAlign w:val="center"/>
          </w:tcPr>
          <w:p w14:paraId="2A0368BB" w14:textId="332712F8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23E78D8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1AEF0D4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ავრალო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F59C03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30F27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DD1FD3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BEC263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D82A96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AAA33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43A4E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3A77A751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</w:tcPr>
          <w:p w14:paraId="278359BC" w14:textId="54528EB5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23E65AF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ECFDC64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რეხა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746BEDE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01542F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AB78C7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E93D58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8731C9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1BCAEE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C44E7A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327C7A42" w14:textId="77777777" w:rsidTr="00FD2B1F">
        <w:trPr>
          <w:trHeight w:val="480"/>
          <w:jc w:val="center"/>
        </w:trPr>
        <w:tc>
          <w:tcPr>
            <w:tcW w:w="444" w:type="dxa"/>
            <w:shd w:val="clear" w:color="auto" w:fill="auto"/>
            <w:noWrap/>
            <w:vAlign w:val="center"/>
          </w:tcPr>
          <w:p w14:paraId="1B5AAA5E" w14:textId="045468B8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12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14:paraId="6ECC6A9B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14:paraId="3322A6EF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განთიადი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6AE49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6D0061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58671A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1C2F09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E94409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7EF77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9E85E7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01D0CDF6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</w:tcPr>
          <w:p w14:paraId="6C6B01F4" w14:textId="40DEC0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BBFBD0B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5C415F4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გუმბათი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E8B0C0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7585E74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42C44A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153BE6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4BD0EB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E9BE3A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33585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B1F" w:rsidRPr="007D7454" w14:paraId="650A579F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</w:tcPr>
          <w:p w14:paraId="427A0D5D" w14:textId="22A93BAF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5BD5EA5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CE4C6F7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გუმბათი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FB1E89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733DFA9" w14:textId="274F71FE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C18403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96383E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9C8D2B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47C7F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4CF054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B1F" w:rsidRPr="007D7454" w14:paraId="37FA67C2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noWrap/>
            <w:vAlign w:val="center"/>
          </w:tcPr>
          <w:p w14:paraId="58D05F01" w14:textId="6D6D1DC5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3406A33C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წალკა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7DB115C0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გუმბათი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D9C689B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65AD8B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BBF7FE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C9B2CB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80F5A3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050C3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B21C74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B1F" w:rsidRPr="007D7454" w14:paraId="6DC2F263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1C6B481C" w14:textId="62AC4D20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6BC9F05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ახმეტა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D2D66EB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ახმეტა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1D238F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8E0FFD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AC5168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5FE4E6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811932A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47876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2154E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1C342A91" w14:textId="77777777" w:rsidTr="00FD2B1F">
        <w:trPr>
          <w:trHeight w:val="675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6AD9C350" w14:textId="3393C576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ACF06B7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ახმეტა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3418E66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ლაფანყური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500928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2023D1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AEE01A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7C2584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5C0A7BA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EF7CEA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097D78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B1F" w:rsidRPr="007D7454" w14:paraId="3D589EFE" w14:textId="77777777" w:rsidTr="00FD2B1F">
        <w:trPr>
          <w:trHeight w:val="675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1851ABF5" w14:textId="0B70D9C6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18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CD79901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თელავი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615B2E0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აკურა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97C0A6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6A8C34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3583FC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B94807A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B119C7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AC5A6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814B46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2B1F" w:rsidRPr="007D7454" w14:paraId="75625287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0BD84121" w14:textId="7450C3A2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19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045CB9D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ახმეტა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70A13691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ფიჩხოვანი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3B742D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88C678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D6BB6A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849EE24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5741C8FF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C8CA6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F08F31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2AE28CAD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58050671" w14:textId="70F3EBDC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20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457FAF7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 xml:space="preserve">ლაგოდეხი 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E43B63E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მსახლგორი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6B31A34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00100C7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1879B8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A6542BC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9BDF9D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26A6B6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DD68CC0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5F6F7851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503B841E" w14:textId="6785CDB6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21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E11650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საგარეჯო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D21B1D6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საგარეჯო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0B0301D" w14:textId="2DD4E103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232AC6B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D0D3D3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FF2579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F1762A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303A8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41CD5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0DC90539" w14:textId="77777777" w:rsidTr="00FD2B1F">
        <w:trPr>
          <w:trHeight w:val="450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5267A2FA" w14:textId="7346C3D5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color w:val="000000"/>
                <w:sz w:val="18"/>
                <w:szCs w:val="18"/>
                <w:lang w:val="ka-GE"/>
              </w:rPr>
              <w:t>22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1699B08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საგარეჯო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7B6D7BBD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იორმუღალო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230E8F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966F7F9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E43B89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70C537E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EEBC0D2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510D08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16DD67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686626C5" w14:textId="77777777" w:rsidTr="00FD2B1F">
        <w:trPr>
          <w:trHeight w:val="465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73DA1074" w14:textId="630D7D9A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ka-GE"/>
              </w:rPr>
            </w:pPr>
            <w:r w:rsidRPr="007D7454">
              <w:rPr>
                <w:rFonts w:cs="Calibri"/>
                <w:sz w:val="18"/>
                <w:szCs w:val="18"/>
                <w:lang w:val="ka-GE"/>
              </w:rPr>
              <w:t>23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51D72D5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საგარეჯო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5CB543C" w14:textId="77777777" w:rsidR="00FD2B1F" w:rsidRPr="008A72EB" w:rsidRDefault="00FD2B1F" w:rsidP="007D745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8A72EB">
              <w:rPr>
                <w:rFonts w:ascii="Sylfaen" w:hAnsi="Sylfaen" w:cs="Sylfaen"/>
                <w:b/>
                <w:bCs/>
                <w:sz w:val="18"/>
                <w:szCs w:val="18"/>
              </w:rPr>
              <w:t>ბადიაური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46B492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2E14DD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873ABDD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894FBB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688E7A1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2AF105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36D0503" w14:textId="77777777" w:rsidR="00FD2B1F" w:rsidRPr="007D7454" w:rsidRDefault="00FD2B1F" w:rsidP="007D74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D7454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D2B1F" w:rsidRPr="007D7454" w14:paraId="51C4FDCE" w14:textId="77777777" w:rsidTr="00FD2B1F">
        <w:trPr>
          <w:trHeight w:val="465"/>
          <w:jc w:val="center"/>
        </w:trPr>
        <w:tc>
          <w:tcPr>
            <w:tcW w:w="444" w:type="dxa"/>
            <w:shd w:val="clear" w:color="auto" w:fill="auto"/>
            <w:vAlign w:val="center"/>
          </w:tcPr>
          <w:p w14:paraId="659F61DD" w14:textId="77777777" w:rsidR="00FD2B1F" w:rsidRPr="007D7454" w:rsidRDefault="00FD2B1F" w:rsidP="00FD2B1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ka-GE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21176B7" w14:textId="77777777" w:rsidR="00FD2B1F" w:rsidRPr="008A72EB" w:rsidRDefault="00FD2B1F" w:rsidP="00FD2B1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3040D65" w14:textId="77777777" w:rsidR="00FD2B1F" w:rsidRPr="008A72EB" w:rsidRDefault="00FD2B1F" w:rsidP="00FD2B1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1D829709" w14:textId="7F07B73E" w:rsidR="00FD2B1F" w:rsidRPr="00FD2B1F" w:rsidRDefault="00FD2B1F" w:rsidP="00FD2B1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FD2B1F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5E908B7" w14:textId="660DBBAF" w:rsidR="00FD2B1F" w:rsidRPr="00FD2B1F" w:rsidRDefault="00FD2B1F" w:rsidP="00FD2B1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D2B1F">
              <w:rPr>
                <w:rFonts w:asciiTheme="minorHAnsi" w:hAnsiTheme="minorHAnsi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48002328" w14:textId="37E613A6" w:rsidR="00FD2B1F" w:rsidRPr="00FD2B1F" w:rsidRDefault="00FD2B1F" w:rsidP="00FD2B1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FD2B1F"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85184BB" w14:textId="108C9070" w:rsidR="00FD2B1F" w:rsidRPr="00FD2B1F" w:rsidRDefault="00FD2B1F" w:rsidP="00FD2B1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FD2B1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7A5DD38B" w14:textId="7B8DD6F3" w:rsidR="00FD2B1F" w:rsidRPr="00FD2B1F" w:rsidRDefault="00FD2B1F" w:rsidP="00FD2B1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FD2B1F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8984FC" w14:textId="0B7C264F" w:rsidR="00FD2B1F" w:rsidRPr="00FD2B1F" w:rsidRDefault="00FD2B1F" w:rsidP="00FD2B1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FD2B1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2BFC3BD" w14:textId="34D66C42" w:rsidR="00FD2B1F" w:rsidRPr="00FD2B1F" w:rsidRDefault="00FD2B1F" w:rsidP="00FD2B1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D2B1F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</w:tbl>
    <w:p w14:paraId="25E433E4" w14:textId="3EA7665A" w:rsidR="007D7454" w:rsidRDefault="007D7454">
      <w:pPr>
        <w:rPr>
          <w:rFonts w:ascii="Sylfaen" w:hAnsi="Sylfaen"/>
          <w:b/>
          <w:lang w:val="ka-GE"/>
        </w:rPr>
      </w:pPr>
    </w:p>
    <w:p w14:paraId="0BC641E1" w14:textId="77777777" w:rsidR="003D5264" w:rsidRDefault="003D5264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178E7D0" w14:textId="0095BED2" w:rsidR="009F63B0" w:rsidRDefault="009F63B0" w:rsidP="009F63B0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დანართი N3</w:t>
      </w:r>
    </w:p>
    <w:p w14:paraId="665061B5" w14:textId="5CE4DFAC" w:rsidR="00AA2830" w:rsidRDefault="00AA2830" w:rsidP="008861E4">
      <w:pPr>
        <w:ind w:left="-180" w:firstLine="90"/>
        <w:jc w:val="center"/>
        <w:rPr>
          <w:rFonts w:ascii="Sylfaen" w:hAnsi="Sylfaen"/>
          <w:b/>
          <w:lang w:val="ka-GE"/>
        </w:rPr>
      </w:pPr>
      <w:r w:rsidRPr="002920B3">
        <w:rPr>
          <w:rFonts w:ascii="Sylfaen" w:hAnsi="Sylfaen"/>
          <w:b/>
          <w:lang w:val="ka-GE"/>
        </w:rPr>
        <w:t>ტექნიკური</w:t>
      </w:r>
      <w:r>
        <w:rPr>
          <w:rFonts w:ascii="Sylfaen" w:hAnsi="Sylfaen"/>
          <w:b/>
          <w:lang w:val="ka-GE"/>
        </w:rPr>
        <w:t xml:space="preserve">  </w:t>
      </w:r>
      <w:r w:rsidRPr="002920B3">
        <w:rPr>
          <w:rFonts w:ascii="Sylfaen" w:hAnsi="Sylfaen"/>
          <w:b/>
          <w:lang w:val="ka-GE"/>
        </w:rPr>
        <w:t xml:space="preserve"> </w:t>
      </w:r>
      <w:r w:rsidR="008861E4">
        <w:rPr>
          <w:rFonts w:ascii="Sylfaen" w:hAnsi="Sylfaen"/>
          <w:b/>
          <w:lang w:val="ka-GE"/>
        </w:rPr>
        <w:t>დავალება</w:t>
      </w:r>
    </w:p>
    <w:tbl>
      <w:tblPr>
        <w:tblW w:w="11327" w:type="dxa"/>
        <w:tblInd w:w="131" w:type="dxa"/>
        <w:tblLook w:val="04A0" w:firstRow="1" w:lastRow="0" w:firstColumn="1" w:lastColumn="0" w:noHBand="0" w:noVBand="1"/>
      </w:tblPr>
      <w:tblGrid>
        <w:gridCol w:w="3400"/>
        <w:gridCol w:w="2607"/>
        <w:gridCol w:w="3240"/>
        <w:gridCol w:w="1040"/>
        <w:gridCol w:w="1040"/>
      </w:tblGrid>
      <w:tr w:rsidR="00F00ABB" w:rsidRPr="00F00ABB" w14:paraId="5655AB56" w14:textId="77777777" w:rsidTr="00F00ABB">
        <w:trPr>
          <w:trHeight w:val="1020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6686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6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5A1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ტექნიკური</w:t>
            </w:r>
            <w:r w:rsidRPr="00F00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მახასიათებელი</w:t>
            </w:r>
          </w:p>
        </w:tc>
        <w:tc>
          <w:tcPr>
            <w:tcW w:w="3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7E4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პრეტენდენტის</w:t>
            </w:r>
            <w:r w:rsidRPr="00F00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მიერ</w:t>
            </w:r>
            <w:r w:rsidRPr="00F00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შემოთავაზებული</w:t>
            </w:r>
            <w:r w:rsidRPr="00F00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საქონლის</w:t>
            </w:r>
            <w:r w:rsidRPr="00F00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ტექნიკური</w:t>
            </w:r>
            <w:r w:rsidRPr="00F00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მახასიათებლები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45C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რაოდ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9F3F8B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ABB">
              <w:rPr>
                <w:rFonts w:ascii="Sylfaen" w:hAnsi="Sylfaen" w:cs="Sylfaen"/>
                <w:b/>
                <w:bCs/>
                <w:sz w:val="20"/>
                <w:szCs w:val="20"/>
              </w:rPr>
              <w:t>განზ</w:t>
            </w:r>
          </w:p>
        </w:tc>
      </w:tr>
      <w:tr w:rsidR="00F00ABB" w:rsidRPr="00F00ABB" w14:paraId="0FDF1522" w14:textId="77777777" w:rsidTr="00F00ABB">
        <w:trPr>
          <w:trHeight w:val="1275"/>
        </w:trPr>
        <w:tc>
          <w:tcPr>
            <w:tcW w:w="3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530" w14:textId="7C49BDB2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სისტემიანი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საწველი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აპარატი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F32" w14:textId="799721C3" w:rsidR="00F00ABB" w:rsidRPr="008C5CE4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აპარატი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უნდა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აკმაყოფილებდეს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მინიმალურ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მოთხოვნებს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ძროხის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მობილური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საწველი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აპარატი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2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სისტემიანი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ძრავი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0.55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კვტ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220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ვ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ბრუნთა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რიცხვი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1450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ბრ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>/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წთ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ზეთიანი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7229">
              <w:rPr>
                <w:rFonts w:asciiTheme="minorHAnsi" w:hAnsiTheme="minorHAnsi"/>
                <w:sz w:val="20"/>
                <w:szCs w:val="20"/>
                <w:lang w:val="ka-GE"/>
              </w:rPr>
              <w:t xml:space="preserve">ან მშრალი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ტუმბო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ვაკ</w:t>
            </w:r>
            <w:r w:rsidR="008A72EB">
              <w:rPr>
                <w:rFonts w:ascii="Sylfaen" w:hAnsi="Sylfaen" w:cs="Sylfaen"/>
                <w:sz w:val="20"/>
                <w:szCs w:val="20"/>
                <w:lang w:val="ka-GE"/>
              </w:rPr>
              <w:t>უ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უმის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ავზი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18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ლ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ალუმინის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უჟანგავი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ლითონის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სათლი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40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ლ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კერტის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რეზინა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კერტის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სილიკონი</w:t>
            </w:r>
            <w:r w:rsidR="008C5CE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8C5CE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C5CE4" w:rsidRPr="00F00ABB">
              <w:rPr>
                <w:rFonts w:ascii="Sylfaen" w:hAnsi="Sylfaen" w:cs="Sylfaen"/>
                <w:sz w:val="20"/>
                <w:szCs w:val="20"/>
              </w:rPr>
              <w:t>კოლექტორი</w:t>
            </w:r>
            <w:r w:rsidR="008C5CE4"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CE4">
              <w:rPr>
                <w:rFonts w:ascii="Times New Roman" w:hAnsi="Times New Roman"/>
                <w:sz w:val="20"/>
                <w:szCs w:val="20"/>
              </w:rPr>
              <w:t>240</w:t>
            </w:r>
            <w:r w:rsidR="008C5CE4"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D90">
              <w:rPr>
                <w:rFonts w:ascii="Sylfaen" w:hAnsi="Sylfaen" w:cs="Sylfaen"/>
                <w:sz w:val="20"/>
                <w:szCs w:val="20"/>
                <w:lang w:val="ka-GE"/>
              </w:rPr>
              <w:t>სმ</w:t>
            </w:r>
            <w:r w:rsidR="00362D90" w:rsidRPr="00362D90">
              <w:rPr>
                <w:rFonts w:ascii="Sylfaen" w:hAnsi="Sylfaen" w:cs="Sylfaen"/>
                <w:sz w:val="20"/>
                <w:szCs w:val="20"/>
                <w:vertAlign w:val="superscript"/>
                <w:lang w:val="ka-GE"/>
              </w:rPr>
              <w:t>3</w:t>
            </w:r>
            <w:r w:rsidR="008C5CE4" w:rsidRPr="00F00A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C6D" w14:textId="77777777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1D5A" w14:textId="578E4C83" w:rsidR="00F00ABB" w:rsidRPr="006239FF" w:rsidRDefault="006239FF" w:rsidP="00F00AB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A108E4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</w:tr>
      <w:tr w:rsidR="00F00ABB" w:rsidRPr="00F00ABB" w14:paraId="007E4BAB" w14:textId="77777777" w:rsidTr="00F00ABB">
        <w:trPr>
          <w:trHeight w:val="1275"/>
        </w:trPr>
        <w:tc>
          <w:tcPr>
            <w:tcW w:w="3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6807" w14:textId="77777777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სისტემიანი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საწველი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აპარატი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DAF6" w14:textId="798BF815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აპარატი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უნდა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აკმაყოფილებდეს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მინიმალურ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მოთხოვნებს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ძროხის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მობილური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საწველი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აპარატი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1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სისტემიანი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ძრავი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0.55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კვტ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220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ვ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ბრუნთა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რიცხვი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1450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ბრ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>/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წთ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46CB">
              <w:rPr>
                <w:rFonts w:ascii="Sylfaen" w:hAnsi="Sylfaen"/>
                <w:sz w:val="20"/>
                <w:szCs w:val="20"/>
                <w:lang w:val="ka-GE"/>
              </w:rPr>
              <w:t xml:space="preserve">ზეთიანი </w:t>
            </w:r>
            <w:r w:rsidR="005D7229">
              <w:rPr>
                <w:rFonts w:ascii="Sylfaen" w:hAnsi="Sylfaen"/>
                <w:sz w:val="20"/>
                <w:szCs w:val="20"/>
                <w:lang w:val="ka-GE"/>
              </w:rPr>
              <w:t xml:space="preserve">ან მშრალი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ტუმბო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ვაკუმის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ავზი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ლ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ალუმინის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უჟანგავი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ლითონის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სათლი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ლ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კერტის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რეზინა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კერტის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სილიკონი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კოლექტორი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160 </w:t>
            </w:r>
            <w:r w:rsidR="00362D90">
              <w:rPr>
                <w:rFonts w:ascii="Sylfaen" w:hAnsi="Sylfaen" w:cs="Sylfaen"/>
                <w:sz w:val="20"/>
                <w:szCs w:val="20"/>
                <w:lang w:val="ka-GE"/>
              </w:rPr>
              <w:t>სმ</w:t>
            </w:r>
            <w:r w:rsidR="00362D90" w:rsidRPr="00362D90">
              <w:rPr>
                <w:rFonts w:ascii="Sylfaen" w:hAnsi="Sylfaen" w:cs="Sylfaen"/>
                <w:sz w:val="20"/>
                <w:szCs w:val="20"/>
                <w:vertAlign w:val="superscript"/>
                <w:lang w:val="ka-GE"/>
              </w:rPr>
              <w:t>3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A79" w14:textId="77777777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AE82" w14:textId="4A82D74E" w:rsidR="00F00ABB" w:rsidRPr="006239FF" w:rsidRDefault="006239FF" w:rsidP="00F00AB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76FF2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</w:tr>
      <w:tr w:rsidR="00F00ABB" w:rsidRPr="00F00ABB" w14:paraId="48539AB5" w14:textId="77777777" w:rsidTr="00F00ABB">
        <w:trPr>
          <w:trHeight w:val="270"/>
        </w:trPr>
        <w:tc>
          <w:tcPr>
            <w:tcW w:w="3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8DCE" w14:textId="77777777" w:rsidR="00F00ABB" w:rsidRPr="00F00ABB" w:rsidRDefault="00F00ABB" w:rsidP="00F00ABB">
            <w:pPr>
              <w:spacing w:after="0" w:line="240" w:lineRule="auto"/>
              <w:rPr>
                <w:rFonts w:ascii="AcadNusx" w:hAnsi="AcadNusx" w:cs="Arial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საწყურებელი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188" w14:textId="77777777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თუჯის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პლასტმასის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ალუმინის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E81" w14:textId="77777777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CFCD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4A324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</w:tr>
      <w:tr w:rsidR="00F00ABB" w:rsidRPr="00F00ABB" w14:paraId="34788DD9" w14:textId="77777777" w:rsidTr="00F00ABB">
        <w:trPr>
          <w:trHeight w:val="270"/>
        </w:trPr>
        <w:tc>
          <w:tcPr>
            <w:tcW w:w="3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AB2" w14:textId="77777777" w:rsidR="00F00ABB" w:rsidRPr="00F00ABB" w:rsidRDefault="00F00ABB" w:rsidP="00F00ABB">
            <w:pPr>
              <w:spacing w:after="0" w:line="240" w:lineRule="auto"/>
              <w:rPr>
                <w:rFonts w:ascii="AcadNusx" w:hAnsi="AcadNusx" w:cs="Arial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ხბოს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საწოვარა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ბოთლი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971" w14:textId="79FC2494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 xml:space="preserve">2.5-3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887" w14:textId="77777777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323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56B55D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</w:tr>
      <w:tr w:rsidR="00F00ABB" w:rsidRPr="00F00ABB" w14:paraId="6DD6D882" w14:textId="77777777" w:rsidTr="00F00ABB">
        <w:trPr>
          <w:trHeight w:val="270"/>
        </w:trPr>
        <w:tc>
          <w:tcPr>
            <w:tcW w:w="3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83D" w14:textId="7349F270" w:rsidR="00F00ABB" w:rsidRPr="00F00ABB" w:rsidRDefault="00F00ABB" w:rsidP="00F00ABB">
            <w:pPr>
              <w:spacing w:after="0" w:line="240" w:lineRule="auto"/>
              <w:rPr>
                <w:rFonts w:ascii="AcadNusx" w:hAnsi="AcadNusx" w:cs="Arial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ხბოს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საწოვრიანი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სათლი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DCD" w14:textId="060D1B5E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არანაკლებ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6CB">
              <w:rPr>
                <w:rFonts w:asciiTheme="minorHAnsi" w:hAnsiTheme="minorHAnsi"/>
                <w:sz w:val="20"/>
                <w:szCs w:val="20"/>
                <w:lang w:val="ka-GE"/>
              </w:rPr>
              <w:t>1</w:t>
            </w:r>
            <w:r w:rsidRPr="00F00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6CB">
              <w:rPr>
                <w:rFonts w:ascii="Sylfaen" w:hAnsi="Sylfaen"/>
                <w:sz w:val="20"/>
                <w:szCs w:val="20"/>
                <w:lang w:val="ka-GE"/>
              </w:rPr>
              <w:t xml:space="preserve">და არაუმეტეს 3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საწოვრით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6971" w14:textId="77777777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0831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F081A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</w:tr>
      <w:tr w:rsidR="00F00ABB" w:rsidRPr="00F00ABB" w14:paraId="49868B18" w14:textId="77777777" w:rsidTr="003046CB">
        <w:trPr>
          <w:trHeight w:val="1124"/>
        </w:trPr>
        <w:tc>
          <w:tcPr>
            <w:tcW w:w="3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839" w14:textId="76E69CB5" w:rsidR="00F00ABB" w:rsidRPr="00F00ABB" w:rsidRDefault="00F00ABB" w:rsidP="00F00ABB">
            <w:pPr>
              <w:spacing w:after="0" w:line="240" w:lineRule="auto"/>
              <w:rPr>
                <w:rFonts w:ascii="AcadNusx" w:hAnsi="AcadNusx" w:cs="Arial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მსხვილფეხა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რქოსანი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პირუტყვის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საკვების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წისქვილი</w:t>
            </w:r>
            <w:r w:rsidRPr="00F00ABB">
              <w:rPr>
                <w:rFonts w:ascii="AcadNusx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8C6E" w14:textId="363DC496" w:rsidR="00F00ABB" w:rsidRPr="00362D90" w:rsidRDefault="00F00ABB" w:rsidP="00F00AB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62D90">
              <w:rPr>
                <w:rFonts w:ascii="Sylfaen" w:hAnsi="Sylfaen" w:cs="Sylfaen"/>
                <w:sz w:val="20"/>
                <w:szCs w:val="20"/>
              </w:rPr>
              <w:t xml:space="preserve">220 </w:t>
            </w:r>
            <w:r w:rsidRPr="00F00ABB">
              <w:rPr>
                <w:rFonts w:ascii="Sylfaen" w:hAnsi="Sylfaen" w:cs="Sylfaen"/>
                <w:sz w:val="20"/>
                <w:szCs w:val="20"/>
              </w:rPr>
              <w:t>ვ</w:t>
            </w:r>
            <w:r w:rsidRPr="00362D90">
              <w:rPr>
                <w:rFonts w:ascii="Sylfaen" w:hAnsi="Sylfaen" w:cs="Sylfaen"/>
                <w:sz w:val="20"/>
                <w:szCs w:val="20"/>
              </w:rPr>
              <w:t>.</w:t>
            </w:r>
            <w:r w:rsidR="003046CB" w:rsidRPr="00362D90">
              <w:rPr>
                <w:rFonts w:ascii="Sylfaen" w:hAnsi="Sylfaen" w:cs="Sylfaen"/>
                <w:sz w:val="20"/>
                <w:szCs w:val="20"/>
              </w:rPr>
              <w:t xml:space="preserve"> არანაკლებ 400 კგ/სთ სიმძლავრის, დადასტურებული მწარმოებლის </w:t>
            </w:r>
            <w:r w:rsidR="00362D90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დოკუმენტაციით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3D1D" w14:textId="77777777" w:rsidR="00F00ABB" w:rsidRPr="00F00AB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39F" w14:textId="7069F9D9" w:rsidR="00F00ABB" w:rsidRPr="00F00ABB" w:rsidRDefault="009602E6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4A7565" w14:textId="77777777" w:rsidR="00F00ABB" w:rsidRPr="00F00AB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ABB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</w:tr>
      <w:tr w:rsidR="00F00ABB" w:rsidRPr="00F00ABB" w14:paraId="0268830B" w14:textId="77777777" w:rsidTr="003046CB">
        <w:trPr>
          <w:trHeight w:val="555"/>
        </w:trPr>
        <w:tc>
          <w:tcPr>
            <w:tcW w:w="34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022" w14:textId="0342223F" w:rsidR="00F00ABB" w:rsidRPr="003046CB" w:rsidRDefault="00F00ABB" w:rsidP="00F00ABB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046CB">
              <w:rPr>
                <w:rFonts w:ascii="Sylfaen" w:hAnsi="Sylfaen" w:cs="Sylfaen"/>
                <w:sz w:val="20"/>
                <w:szCs w:val="20"/>
              </w:rPr>
              <w:t>მსხვილფეხა</w:t>
            </w:r>
            <w:r w:rsidRPr="003046C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3046CB">
              <w:rPr>
                <w:rFonts w:ascii="Sylfaen" w:hAnsi="Sylfaen" w:cs="Sylfaen"/>
                <w:sz w:val="20"/>
                <w:szCs w:val="20"/>
              </w:rPr>
              <w:t>რქოსანი</w:t>
            </w:r>
            <w:r w:rsidRPr="003046C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Pr="003046CB">
              <w:rPr>
                <w:rFonts w:ascii="Sylfaen" w:hAnsi="Sylfaen" w:cs="Sylfaen"/>
                <w:sz w:val="20"/>
                <w:szCs w:val="20"/>
              </w:rPr>
              <w:t>პირუტყვის</w:t>
            </w:r>
            <w:r w:rsidRPr="003046CB">
              <w:rPr>
                <w:rFonts w:ascii="AcadNusx" w:hAnsi="AcadNusx" w:cs="Arial"/>
                <w:sz w:val="20"/>
                <w:szCs w:val="20"/>
              </w:rPr>
              <w:t xml:space="preserve"> </w:t>
            </w:r>
            <w:r w:rsidR="003046CB">
              <w:rPr>
                <w:rFonts w:ascii="Sylfaen" w:hAnsi="Sylfaen" w:cs="Arial"/>
                <w:sz w:val="20"/>
                <w:szCs w:val="20"/>
                <w:lang w:val="ka-GE"/>
              </w:rPr>
              <w:t>საურველი</w:t>
            </w:r>
          </w:p>
        </w:tc>
        <w:tc>
          <w:tcPr>
            <w:tcW w:w="26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5132F15" w14:textId="7AAB74C6" w:rsidR="00F00ABB" w:rsidRPr="003046CB" w:rsidRDefault="003046CB" w:rsidP="00F00AB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საურველი </w:t>
            </w:r>
            <w:r w:rsidR="00362D9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ხელის</w:t>
            </w:r>
          </w:p>
        </w:tc>
        <w:tc>
          <w:tcPr>
            <w:tcW w:w="3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C01ED3A" w14:textId="77777777" w:rsidR="00F00ABB" w:rsidRPr="003046CB" w:rsidRDefault="00F00ABB" w:rsidP="00F0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6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78B" w14:textId="77777777" w:rsidR="00F00ABB" w:rsidRPr="003046C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EC1182" w14:textId="77777777" w:rsidR="00F00ABB" w:rsidRPr="003046CB" w:rsidRDefault="00F00ABB" w:rsidP="00F0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CB">
              <w:rPr>
                <w:rFonts w:ascii="Sylfaen" w:hAnsi="Sylfaen" w:cs="Sylfaen"/>
                <w:sz w:val="20"/>
                <w:szCs w:val="20"/>
              </w:rPr>
              <w:t>ცალი</w:t>
            </w:r>
          </w:p>
        </w:tc>
      </w:tr>
    </w:tbl>
    <w:p w14:paraId="752155F8" w14:textId="77777777" w:rsidR="00F00ABB" w:rsidRDefault="00F00ABB" w:rsidP="009F63B0">
      <w:pPr>
        <w:jc w:val="right"/>
        <w:rPr>
          <w:rFonts w:ascii="Sylfaen" w:hAnsi="Sylfaen" w:cs="Sylfaen"/>
          <w:sz w:val="16"/>
          <w:szCs w:val="16"/>
          <w:lang w:val="ka-GE"/>
        </w:rPr>
      </w:pPr>
    </w:p>
    <w:p w14:paraId="69EDB1A3" w14:textId="77777777" w:rsidR="00F00ABB" w:rsidRDefault="00F00ABB" w:rsidP="009F63B0">
      <w:pPr>
        <w:jc w:val="right"/>
        <w:rPr>
          <w:rFonts w:ascii="Sylfaen" w:hAnsi="Sylfaen" w:cs="Sylfaen"/>
          <w:sz w:val="16"/>
          <w:szCs w:val="16"/>
          <w:lang w:val="ka-GE"/>
        </w:rPr>
      </w:pPr>
    </w:p>
    <w:p w14:paraId="3895B60F" w14:textId="77777777" w:rsidR="00F00ABB" w:rsidRDefault="00F00ABB" w:rsidP="009F63B0">
      <w:pPr>
        <w:jc w:val="right"/>
        <w:rPr>
          <w:rFonts w:ascii="Sylfaen" w:hAnsi="Sylfaen" w:cs="Sylfaen"/>
          <w:sz w:val="16"/>
          <w:szCs w:val="16"/>
          <w:lang w:val="ka-GE"/>
        </w:rPr>
      </w:pPr>
    </w:p>
    <w:p w14:paraId="495AC91A" w14:textId="77777777" w:rsidR="00255D14" w:rsidRDefault="00255D14" w:rsidP="009F63B0">
      <w:pPr>
        <w:jc w:val="right"/>
        <w:rPr>
          <w:rFonts w:ascii="Sylfaen" w:hAnsi="Sylfaen" w:cs="Sylfaen"/>
          <w:sz w:val="16"/>
          <w:szCs w:val="16"/>
          <w:lang w:val="ka-GE"/>
        </w:rPr>
      </w:pPr>
    </w:p>
    <w:p w14:paraId="0070C181" w14:textId="77777777" w:rsidR="00255D14" w:rsidRDefault="00255D14" w:rsidP="009F63B0">
      <w:pPr>
        <w:jc w:val="right"/>
        <w:rPr>
          <w:rFonts w:ascii="Sylfaen" w:hAnsi="Sylfaen" w:cs="Sylfaen"/>
          <w:sz w:val="16"/>
          <w:szCs w:val="16"/>
          <w:lang w:val="ka-GE"/>
        </w:rPr>
      </w:pPr>
    </w:p>
    <w:p w14:paraId="5E8E2B0E" w14:textId="3AE1B886" w:rsidR="00786967" w:rsidRPr="009F63B0" w:rsidRDefault="009F63B0" w:rsidP="009F63B0">
      <w:pPr>
        <w:jc w:val="right"/>
        <w:rPr>
          <w:rFonts w:ascii="Sylfaen" w:hAnsi="Sylfaen" w:cs="Sylfaen"/>
          <w:sz w:val="16"/>
          <w:szCs w:val="16"/>
          <w:lang w:val="ka-GE"/>
        </w:rPr>
      </w:pPr>
      <w:r w:rsidRPr="009F63B0">
        <w:rPr>
          <w:rFonts w:ascii="Sylfaen" w:hAnsi="Sylfaen" w:cs="Sylfaen"/>
          <w:sz w:val="16"/>
          <w:szCs w:val="16"/>
          <w:lang w:val="ka-GE"/>
        </w:rPr>
        <w:t>დანართი N</w:t>
      </w:r>
      <w:r>
        <w:rPr>
          <w:rFonts w:ascii="Sylfaen" w:hAnsi="Sylfaen" w:cs="Sylfaen"/>
          <w:sz w:val="16"/>
          <w:szCs w:val="16"/>
          <w:lang w:val="ka-GE"/>
        </w:rPr>
        <w:t>4</w:t>
      </w:r>
    </w:p>
    <w:p w14:paraId="34F4DE82" w14:textId="1B6004BB" w:rsidR="008861E4" w:rsidRPr="004B194A" w:rsidRDefault="004B194A" w:rsidP="004B194A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ანგარიშსწორების პირობები</w:t>
      </w:r>
      <w:r w:rsidR="00255D14">
        <w:rPr>
          <w:rFonts w:ascii="Sylfaen" w:hAnsi="Sylfaen" w:cs="Sylfaen"/>
          <w:b/>
          <w:lang w:val="ka-GE"/>
        </w:rPr>
        <w:t xml:space="preserve"> და ვადები</w:t>
      </w:r>
      <w:r w:rsidR="008861E4" w:rsidRPr="004B194A">
        <w:rPr>
          <w:rFonts w:ascii="Sylfaen" w:hAnsi="Sylfaen" w:cs="Sylfaen"/>
          <w:b/>
          <w:lang w:val="ka-GE"/>
        </w:rPr>
        <w:t>:</w:t>
      </w:r>
    </w:p>
    <w:p w14:paraId="6DD801DE" w14:textId="4842AB77" w:rsidR="00255D14" w:rsidRDefault="00255D14" w:rsidP="00F30D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საქონლის მიწოდება</w:t>
      </w:r>
      <w:r w:rsidR="00F30D68" w:rsidRPr="004C20A2">
        <w:rPr>
          <w:rFonts w:ascii="Sylfaen" w:hAnsi="Sylfaen" w:cs="Sylfaen"/>
          <w:lang w:val="ka-GE"/>
        </w:rPr>
        <w:t xml:space="preserve"> ჩაითვლება მიღებულად მიღება-ჩაბარების აქტის გაფორმების საფუძველზე, რომელიც გაფორმდება </w:t>
      </w:r>
      <w:r>
        <w:rPr>
          <w:rFonts w:ascii="Sylfaen" w:hAnsi="Sylfaen" w:cs="Sylfaen"/>
          <w:lang w:val="ka-GE"/>
        </w:rPr>
        <w:t xml:space="preserve">შემსყიდველს, მიმწოდებელსა და ბენეფიციარს შორის საქონლის სრულად </w:t>
      </w:r>
      <w:r w:rsidR="003A0789">
        <w:rPr>
          <w:rFonts w:ascii="Sylfaen" w:hAnsi="Sylfaen" w:cs="Sylfaen"/>
        </w:rPr>
        <w:t>(</w:t>
      </w:r>
      <w:r>
        <w:rPr>
          <w:rFonts w:ascii="Sylfaen" w:hAnsi="Sylfaen" w:cs="Sylfaen"/>
          <w:lang w:val="ka-GE"/>
        </w:rPr>
        <w:t>დანართი 2-1-ის შესაბამისად)</w:t>
      </w:r>
      <w:r w:rsidR="003A0789">
        <w:rPr>
          <w:rFonts w:ascii="Sylfaen" w:hAnsi="Sylfaen" w:cs="Sylfaen"/>
        </w:rPr>
        <w:t xml:space="preserve"> </w:t>
      </w:r>
      <w:r w:rsidR="003A0789">
        <w:rPr>
          <w:rFonts w:ascii="Sylfaen" w:hAnsi="Sylfaen" w:cs="Sylfaen"/>
          <w:lang w:val="ka-GE"/>
        </w:rPr>
        <w:t>მოწოდებისას</w:t>
      </w:r>
      <w:r>
        <w:rPr>
          <w:rFonts w:ascii="Sylfaen" w:hAnsi="Sylfaen" w:cs="Sylfaen"/>
          <w:lang w:val="ka-GE"/>
        </w:rPr>
        <w:t>.</w:t>
      </w:r>
    </w:p>
    <w:p w14:paraId="34818E10" w14:textId="7E078BD9" w:rsidR="004C20A2" w:rsidRPr="00560A2D" w:rsidRDefault="00F30D68" w:rsidP="00F30D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560A2D">
        <w:rPr>
          <w:rFonts w:ascii="Sylfaen" w:hAnsi="Sylfaen" w:cs="Sylfaen"/>
          <w:lang w:val="ka-GE"/>
        </w:rPr>
        <w:t>ანგარიშსწორება მიმწოდებელთან განხორციელდება</w:t>
      </w:r>
      <w:r w:rsidR="00C64E9F" w:rsidRPr="00560A2D">
        <w:rPr>
          <w:rFonts w:ascii="Sylfaen" w:hAnsi="Sylfaen" w:cs="Sylfaen"/>
          <w:lang w:val="ka-GE"/>
        </w:rPr>
        <w:t xml:space="preserve"> </w:t>
      </w:r>
      <w:r w:rsidRPr="00560A2D">
        <w:rPr>
          <w:rFonts w:ascii="Sylfaen" w:hAnsi="Sylfaen" w:cs="Sylfaen"/>
          <w:lang w:val="ka-GE"/>
        </w:rPr>
        <w:t xml:space="preserve">უნდაღდო ანგარიშსწორების </w:t>
      </w:r>
      <w:r w:rsidR="004C20A2" w:rsidRPr="00560A2D">
        <w:rPr>
          <w:rFonts w:ascii="Sylfaen" w:hAnsi="Sylfaen" w:cs="Sylfaen"/>
          <w:lang w:val="ka-GE"/>
        </w:rPr>
        <w:t>ფორმით</w:t>
      </w:r>
      <w:r w:rsidRPr="00560A2D">
        <w:rPr>
          <w:rFonts w:ascii="Sylfaen" w:hAnsi="Sylfaen" w:cs="Sylfaen"/>
          <w:lang w:val="ka-GE"/>
        </w:rPr>
        <w:t xml:space="preserve"> ლარში, გაფორმებული მიღება-ჩაბარების აქტის საფუძველზე</w:t>
      </w:r>
      <w:r w:rsidR="00C64E9F" w:rsidRPr="00560A2D">
        <w:rPr>
          <w:rFonts w:ascii="Sylfaen" w:hAnsi="Sylfaen" w:cs="Sylfaen"/>
          <w:lang w:val="ka-GE"/>
        </w:rPr>
        <w:t xml:space="preserve"> 10 სამუშაო დღის განმავლობაში</w:t>
      </w:r>
      <w:r w:rsidRPr="00560A2D">
        <w:rPr>
          <w:rFonts w:ascii="Sylfaen" w:hAnsi="Sylfaen" w:cs="Sylfaen"/>
          <w:lang w:val="ka-GE"/>
        </w:rPr>
        <w:t xml:space="preserve">, </w:t>
      </w:r>
      <w:r w:rsidR="00255D14">
        <w:rPr>
          <w:rFonts w:ascii="Sylfaen" w:hAnsi="Sylfaen" w:cs="Sylfaen"/>
          <w:lang w:val="ka-GE"/>
        </w:rPr>
        <w:t>საქონლის სრულად მიწოდებიდან.</w:t>
      </w:r>
    </w:p>
    <w:p w14:paraId="2FC4172D" w14:textId="23AEE3F6" w:rsidR="00F30D68" w:rsidRPr="00DE0508" w:rsidRDefault="00F30D68" w:rsidP="00F30D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560A2D">
        <w:rPr>
          <w:rFonts w:ascii="Sylfaen" w:hAnsi="Sylfaen" w:cs="Sylfaen"/>
          <w:b/>
          <w:lang w:val="ka-GE"/>
        </w:rPr>
        <w:t>საქართველოს კანონმდებლობით გათვალისწინებული ყველა გადასახადის გადახდაზე პასუხისმგებელია შემსრულებელი.</w:t>
      </w:r>
    </w:p>
    <w:p w14:paraId="076C1615" w14:textId="77777777" w:rsidR="00DE0508" w:rsidRPr="00560A2D" w:rsidRDefault="00DE0508" w:rsidP="00DE0508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AF722B7" w14:textId="5BE5DC1F" w:rsidR="00114A0E" w:rsidRDefault="009F63B0" w:rsidP="00F30D68">
      <w:pPr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560A2D">
        <w:rPr>
          <w:rFonts w:ascii="Sylfaen" w:hAnsi="Sylfaen" w:cs="Sylfaen"/>
          <w:b/>
          <w:bCs/>
          <w:sz w:val="16"/>
          <w:szCs w:val="16"/>
          <w:lang w:val="ka-GE"/>
        </w:rPr>
        <w:t>შენიშვნა: პრეტენდენტი უნდა დაეთანხმოს აღნიშნულ პირობებს, რის დადასტურებისთვისაც სატენდერო დოკუმენტაციის პაკეტით უნდა წარმოადგინოს აღნიშნული დანართი დადასტურებული შესაბამისი ხელმოწერითა და ბეჭდით</w:t>
      </w:r>
      <w:r w:rsidRPr="009F63B0">
        <w:rPr>
          <w:rFonts w:ascii="Sylfaen" w:hAnsi="Sylfaen" w:cs="Sylfaen"/>
          <w:b/>
          <w:bCs/>
          <w:sz w:val="16"/>
          <w:szCs w:val="16"/>
          <w:lang w:val="ka-GE"/>
        </w:rPr>
        <w:t xml:space="preserve"> </w:t>
      </w:r>
    </w:p>
    <w:p w14:paraId="1C3A809C" w14:textId="77777777" w:rsidR="00114A0E" w:rsidRDefault="00114A0E">
      <w:pPr>
        <w:rPr>
          <w:rFonts w:ascii="Sylfaen" w:hAnsi="Sylfaen" w:cs="Sylfaen"/>
          <w:b/>
          <w:b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sz w:val="16"/>
          <w:szCs w:val="16"/>
          <w:lang w:val="ka-GE"/>
        </w:rPr>
        <w:br w:type="page"/>
      </w:r>
    </w:p>
    <w:p w14:paraId="7DA4B48F" w14:textId="77777777" w:rsidR="006D3A31" w:rsidRDefault="006D3A31" w:rsidP="00FE1B1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16"/>
          <w:szCs w:val="16"/>
          <w:lang w:val="ka-GE"/>
        </w:rPr>
      </w:pPr>
    </w:p>
    <w:p w14:paraId="74E8D26F" w14:textId="53DCE726" w:rsidR="000D770D" w:rsidRPr="001613E3" w:rsidRDefault="000D770D" w:rsidP="000D770D">
      <w:pPr>
        <w:pStyle w:val="Header"/>
        <w:ind w:left="-270" w:right="-540"/>
        <w:jc w:val="center"/>
        <w:rPr>
          <w:rFonts w:ascii="Sylfaen" w:hAnsi="Sylfaen"/>
          <w:b/>
          <w:sz w:val="16"/>
          <w:szCs w:val="16"/>
          <w:lang w:val="ka-GE"/>
        </w:rPr>
      </w:pPr>
      <w:r w:rsidRPr="001613E3">
        <w:rPr>
          <w:rFonts w:ascii="Sylfaen" w:hAnsi="Sylfaen"/>
          <w:b/>
          <w:sz w:val="16"/>
          <w:szCs w:val="16"/>
        </w:rPr>
        <w:t xml:space="preserve">ხელშეკრულება </w:t>
      </w:r>
      <w:r w:rsidR="00255D14">
        <w:rPr>
          <w:rFonts w:ascii="Sylfaen" w:hAnsi="Sylfaen"/>
          <w:b/>
          <w:sz w:val="16"/>
          <w:szCs w:val="16"/>
          <w:lang w:val="ka-GE"/>
        </w:rPr>
        <w:t>საქონლის</w:t>
      </w:r>
      <w:r w:rsidRPr="001613E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1613E3">
        <w:rPr>
          <w:rFonts w:ascii="Sylfaen" w:hAnsi="Sylfaen"/>
          <w:b/>
          <w:sz w:val="16"/>
          <w:szCs w:val="16"/>
        </w:rPr>
        <w:t xml:space="preserve">შესყიდვის </w:t>
      </w:r>
      <w:r>
        <w:rPr>
          <w:rFonts w:ascii="Sylfaen" w:hAnsi="Sylfaen"/>
          <w:b/>
          <w:sz w:val="16"/>
          <w:szCs w:val="16"/>
          <w:lang w:val="ka-GE"/>
        </w:rPr>
        <w:t xml:space="preserve">შესახებ </w:t>
      </w:r>
    </w:p>
    <w:p w14:paraId="22DDDCDE" w14:textId="2B932397" w:rsidR="000D770D" w:rsidRPr="00142255" w:rsidRDefault="000D770D" w:rsidP="00FA1032">
      <w:pPr>
        <w:pStyle w:val="Header"/>
        <w:spacing w:after="0"/>
        <w:ind w:right="-540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 xml:space="preserve">ქ. </w:t>
      </w:r>
      <w:r w:rsidRPr="00142255">
        <w:rPr>
          <w:rFonts w:ascii="Sylfaen" w:hAnsi="Sylfaen"/>
          <w:b/>
          <w:sz w:val="16"/>
          <w:szCs w:val="16"/>
          <w:lang w:val="ka-GE"/>
        </w:rPr>
        <w:t>თბილისი</w:t>
      </w:r>
      <w:r w:rsidRPr="00142255">
        <w:rPr>
          <w:rFonts w:ascii="Sylfaen" w:hAnsi="Sylfaen"/>
          <w:b/>
          <w:sz w:val="16"/>
          <w:szCs w:val="16"/>
        </w:rPr>
        <w:t xml:space="preserve"> </w:t>
      </w:r>
      <w:r w:rsidRPr="00142255">
        <w:rPr>
          <w:rFonts w:ascii="Sylfaen" w:hAnsi="Sylfaen"/>
          <w:b/>
          <w:sz w:val="16"/>
          <w:szCs w:val="16"/>
          <w:lang w:val="ka-GE"/>
        </w:rPr>
        <w:t xml:space="preserve">     </w:t>
      </w:r>
      <w:r w:rsidRPr="00142255">
        <w:rPr>
          <w:rFonts w:ascii="Sylfaen" w:hAnsi="Sylfaen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16"/>
          <w:szCs w:val="16"/>
        </w:rPr>
        <w:t xml:space="preserve">                               </w:t>
      </w:r>
      <w:r w:rsidRPr="00142255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sz w:val="16"/>
          <w:szCs w:val="16"/>
        </w:rPr>
        <w:t xml:space="preserve">               </w:t>
      </w:r>
      <w:r>
        <w:rPr>
          <w:rFonts w:ascii="Sylfaen" w:hAnsi="Sylfaen"/>
          <w:b/>
          <w:sz w:val="16"/>
          <w:szCs w:val="16"/>
          <w:lang w:val="ka-GE"/>
        </w:rPr>
        <w:t>_____  „_____________“</w:t>
      </w:r>
      <w:r w:rsidRPr="00A56EBA">
        <w:rPr>
          <w:rFonts w:ascii="Sylfaen" w:hAnsi="Sylfaen"/>
          <w:b/>
          <w:sz w:val="16"/>
          <w:szCs w:val="16"/>
        </w:rPr>
        <w:t xml:space="preserve"> </w:t>
      </w:r>
      <w:r w:rsidR="00255D14">
        <w:rPr>
          <w:rFonts w:ascii="Sylfaen" w:hAnsi="Sylfaen"/>
          <w:b/>
          <w:sz w:val="16"/>
          <w:szCs w:val="16"/>
          <w:lang w:val="ka-GE"/>
        </w:rPr>
        <w:t>2022</w:t>
      </w:r>
      <w:r w:rsidRPr="00A56EBA">
        <w:rPr>
          <w:rFonts w:ascii="Sylfaen" w:hAnsi="Sylfaen"/>
          <w:b/>
          <w:sz w:val="16"/>
          <w:szCs w:val="16"/>
        </w:rPr>
        <w:t xml:space="preserve"> წ.</w:t>
      </w:r>
    </w:p>
    <w:p w14:paraId="346F03E5" w14:textId="4F949604" w:rsidR="000D770D" w:rsidRPr="002A1E1E" w:rsidRDefault="000D770D" w:rsidP="00FA1032">
      <w:pPr>
        <w:autoSpaceDE w:val="0"/>
        <w:autoSpaceDN w:val="0"/>
        <w:adjustRightInd w:val="0"/>
        <w:spacing w:afterLines="20" w:after="48" w:line="240" w:lineRule="auto"/>
        <w:ind w:right="52"/>
        <w:contextualSpacing/>
        <w:jc w:val="both"/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 xml:space="preserve">ერთი მხრივ, ________ (ს/კ </w:t>
      </w:r>
      <w:r w:rsidRPr="00DB7CE9">
        <w:rPr>
          <w:rFonts w:ascii="Sylfaen" w:hAnsi="Sylfaen" w:cs="Sylfaen"/>
          <w:sz w:val="16"/>
          <w:szCs w:val="16"/>
          <w:highlight w:val="yellow"/>
          <w:lang w:val="ka-GE"/>
        </w:rPr>
        <w:t>------),</w:t>
      </w:r>
      <w:r w:rsidRPr="00A56EBA">
        <w:rPr>
          <w:rFonts w:ascii="Sylfaen" w:hAnsi="Sylfaen" w:cs="Sylfaen"/>
          <w:sz w:val="16"/>
          <w:szCs w:val="16"/>
          <w:lang w:val="ka-GE"/>
        </w:rPr>
        <w:t xml:space="preserve"> წარმოდგენილი - მისი დირექტორის </w:t>
      </w:r>
      <w:r w:rsidRPr="00DB7CE9">
        <w:rPr>
          <w:rFonts w:ascii="Sylfaen" w:hAnsi="Sylfaen" w:cs="Sylfaen"/>
          <w:b/>
          <w:sz w:val="16"/>
          <w:szCs w:val="16"/>
          <w:highlight w:val="yellow"/>
          <w:lang w:val="ka-GE"/>
        </w:rPr>
        <w:t>-------  -----------</w:t>
      </w:r>
      <w:r w:rsidRPr="00A56EBA">
        <w:rPr>
          <w:rFonts w:ascii="Sylfaen" w:hAnsi="Sylfaen" w:cs="Sylfaen"/>
          <w:sz w:val="16"/>
          <w:szCs w:val="16"/>
          <w:lang w:val="ka-GE"/>
        </w:rPr>
        <w:t xml:space="preserve"> სახით (შემდგომში ”</w:t>
      </w:r>
      <w:r>
        <w:rPr>
          <w:rFonts w:ascii="Sylfaen" w:hAnsi="Sylfaen" w:cs="Sylfaen"/>
          <w:sz w:val="16"/>
          <w:szCs w:val="16"/>
          <w:lang w:val="ka-GE"/>
        </w:rPr>
        <w:t>დამკვეთი</w:t>
      </w:r>
      <w:r w:rsidRPr="00A56EBA">
        <w:rPr>
          <w:rFonts w:ascii="Sylfaen" w:hAnsi="Sylfaen" w:cs="Sylfaen"/>
          <w:sz w:val="16"/>
          <w:szCs w:val="16"/>
          <w:lang w:val="ka-GE"/>
        </w:rPr>
        <w:t xml:space="preserve">”) და მეორე მხრივ </w:t>
      </w:r>
      <w:r w:rsidRPr="00DB7CE9">
        <w:rPr>
          <w:rFonts w:ascii="Sylfaen" w:hAnsi="Sylfaen" w:cs="Sylfaen"/>
          <w:b/>
          <w:sz w:val="16"/>
          <w:szCs w:val="16"/>
          <w:highlight w:val="yellow"/>
          <w:lang w:val="ka-GE"/>
        </w:rPr>
        <w:t>--------</w:t>
      </w:r>
      <w:r w:rsidRPr="00A56EBA">
        <w:rPr>
          <w:rFonts w:ascii="Sylfaen" w:hAnsi="Sylfaen" w:cs="Sylfaen"/>
          <w:b/>
          <w:sz w:val="16"/>
          <w:szCs w:val="16"/>
          <w:lang w:val="ka-GE"/>
        </w:rPr>
        <w:t xml:space="preserve">  </w:t>
      </w:r>
      <w:r>
        <w:rPr>
          <w:rFonts w:ascii="Sylfaen" w:hAnsi="Sylfaen" w:cs="Sylfaen"/>
          <w:sz w:val="16"/>
          <w:szCs w:val="16"/>
          <w:lang w:val="ka-GE"/>
        </w:rPr>
        <w:t xml:space="preserve">(ს/კ </w:t>
      </w:r>
      <w:r w:rsidRPr="00DB7CE9">
        <w:rPr>
          <w:rFonts w:ascii="Sylfaen" w:hAnsi="Sylfaen" w:cs="Sylfaen"/>
          <w:sz w:val="16"/>
          <w:szCs w:val="16"/>
          <w:highlight w:val="yellow"/>
          <w:lang w:val="ka-GE"/>
        </w:rPr>
        <w:t>------),</w:t>
      </w:r>
      <w:r w:rsidRPr="00A56EBA">
        <w:rPr>
          <w:rFonts w:ascii="Sylfaen" w:hAnsi="Sylfaen" w:cs="Sylfaen"/>
          <w:sz w:val="16"/>
          <w:szCs w:val="16"/>
          <w:lang w:val="ka-GE"/>
        </w:rPr>
        <w:t xml:space="preserve"> წარმოდგენილი - მისი დირექტორის </w:t>
      </w:r>
      <w:r w:rsidRPr="00DB7CE9">
        <w:rPr>
          <w:rFonts w:ascii="Sylfaen" w:hAnsi="Sylfaen" w:cs="Sylfaen"/>
          <w:b/>
          <w:sz w:val="16"/>
          <w:szCs w:val="16"/>
          <w:highlight w:val="yellow"/>
          <w:lang w:val="ka-GE"/>
        </w:rPr>
        <w:t>-------  -----------</w:t>
      </w:r>
      <w:r w:rsidRPr="00A56EBA">
        <w:rPr>
          <w:rFonts w:ascii="Sylfaen" w:hAnsi="Sylfaen" w:cs="Sylfaen"/>
          <w:sz w:val="16"/>
          <w:szCs w:val="16"/>
          <w:lang w:val="ka-GE"/>
        </w:rPr>
        <w:t xml:space="preserve"> სახით (შემდგომში ”</w:t>
      </w:r>
      <w:r>
        <w:rPr>
          <w:rFonts w:ascii="Sylfaen" w:hAnsi="Sylfaen" w:cs="Sylfaen"/>
          <w:sz w:val="16"/>
          <w:szCs w:val="16"/>
          <w:lang w:val="ka-GE"/>
        </w:rPr>
        <w:t xml:space="preserve">შემსრულებელი”), </w:t>
      </w:r>
      <w:r w:rsidRPr="00A56EBA">
        <w:rPr>
          <w:rFonts w:ascii="Sylfaen" w:hAnsi="Sylfaen" w:cs="Sylfaen"/>
          <w:sz w:val="16"/>
          <w:szCs w:val="16"/>
          <w:lang w:val="ka-GE"/>
        </w:rPr>
        <w:t xml:space="preserve">ვდებთ წინამდებარე ხელშეკრულებას </w:t>
      </w:r>
      <w:r w:rsidRPr="00A56EBA">
        <w:rPr>
          <w:rFonts w:ascii="Sylfaen" w:hAnsi="Sylfaen" w:cs="Sylfaen"/>
          <w:b/>
          <w:sz w:val="16"/>
          <w:szCs w:val="16"/>
          <w:lang w:val="ka-GE"/>
        </w:rPr>
        <w:t xml:space="preserve">მომსახურების </w:t>
      </w:r>
      <w:r w:rsidRPr="00A56EBA">
        <w:rPr>
          <w:rFonts w:ascii="Sylfaen" w:hAnsi="Sylfaen" w:cs="Sylfaen"/>
          <w:sz w:val="16"/>
          <w:szCs w:val="16"/>
          <w:lang w:val="ka-GE"/>
        </w:rPr>
        <w:t xml:space="preserve">შესყიდვაზე შემდეგ თანხაზე </w:t>
      </w:r>
      <w:r w:rsidRPr="00DB7CE9">
        <w:rPr>
          <w:rFonts w:ascii="Sylfaen" w:hAnsi="Sylfaen" w:cs="Sylfaen"/>
          <w:b/>
          <w:sz w:val="16"/>
          <w:szCs w:val="16"/>
          <w:highlight w:val="yellow"/>
          <w:lang w:val="ka-GE"/>
        </w:rPr>
        <w:t>0000.00</w:t>
      </w:r>
      <w:r w:rsidRPr="00F90A45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DB7CE9">
        <w:rPr>
          <w:rFonts w:ascii="Sylfaen" w:hAnsi="Sylfaen" w:cs="Sylfaen"/>
          <w:b/>
          <w:sz w:val="16"/>
          <w:szCs w:val="16"/>
          <w:highlight w:val="yellow"/>
          <w:lang w:val="ka-GE"/>
        </w:rPr>
        <w:t>(თანხა სიტყვიერად)</w:t>
      </w:r>
      <w:r w:rsidRPr="00A56EBA">
        <w:rPr>
          <w:rFonts w:ascii="Sylfaen" w:hAnsi="Sylfaen" w:cs="Sylfaen"/>
          <w:b/>
          <w:sz w:val="16"/>
          <w:szCs w:val="16"/>
          <w:lang w:val="ka-GE"/>
        </w:rPr>
        <w:t xml:space="preserve"> ლარი </w:t>
      </w:r>
      <w:r w:rsidRPr="00A56EBA">
        <w:rPr>
          <w:rFonts w:ascii="Sylfaen" w:hAnsi="Sylfaen" w:cs="Sylfaen"/>
          <w:i/>
          <w:sz w:val="16"/>
          <w:szCs w:val="16"/>
          <w:u w:val="single"/>
          <w:lang w:val="ka-GE"/>
        </w:rPr>
        <w:t>კანონმდებლობით დადგენილი ყველა სხვა</w:t>
      </w:r>
      <w:r w:rsidRPr="00A56EBA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A56EBA">
        <w:rPr>
          <w:rFonts w:ascii="Sylfaen" w:hAnsi="Sylfaen" w:cs="Sylfaen"/>
          <w:i/>
          <w:sz w:val="16"/>
          <w:szCs w:val="16"/>
          <w:u w:val="single"/>
          <w:lang w:val="ka-GE"/>
        </w:rPr>
        <w:t>გადასახადის ჩათვლით</w:t>
      </w:r>
      <w:r w:rsidRPr="00A56EBA">
        <w:rPr>
          <w:i/>
          <w:sz w:val="16"/>
          <w:szCs w:val="16"/>
          <w:u w:val="single"/>
          <w:lang w:val="ka-GE"/>
        </w:rPr>
        <w:t xml:space="preserve"> </w:t>
      </w:r>
      <w:r w:rsidRPr="00A56EBA">
        <w:rPr>
          <w:sz w:val="16"/>
          <w:szCs w:val="16"/>
          <w:lang w:val="ka-GE"/>
        </w:rPr>
        <w:t>(</w:t>
      </w:r>
      <w:r w:rsidRPr="00A56EBA">
        <w:rPr>
          <w:rFonts w:ascii="Sylfaen" w:hAnsi="Sylfaen" w:cs="Sylfaen"/>
          <w:sz w:val="16"/>
          <w:szCs w:val="16"/>
          <w:lang w:val="ka-GE"/>
        </w:rPr>
        <w:t>შემდგომში</w:t>
      </w:r>
      <w:r w:rsidRPr="00A56EBA">
        <w:rPr>
          <w:sz w:val="16"/>
          <w:szCs w:val="16"/>
          <w:lang w:val="ka-GE"/>
        </w:rPr>
        <w:t xml:space="preserve"> “</w:t>
      </w:r>
      <w:r w:rsidRPr="00A56EBA">
        <w:rPr>
          <w:rFonts w:ascii="Sylfaen" w:hAnsi="Sylfaen" w:cs="Sylfaen"/>
          <w:sz w:val="16"/>
          <w:szCs w:val="16"/>
          <w:lang w:val="ka-GE"/>
        </w:rPr>
        <w:t>ხელშეკრულების</w:t>
      </w:r>
      <w:r w:rsidRPr="00A56EBA">
        <w:rPr>
          <w:sz w:val="16"/>
          <w:szCs w:val="16"/>
          <w:lang w:val="ka-GE"/>
        </w:rPr>
        <w:t xml:space="preserve"> </w:t>
      </w:r>
      <w:r w:rsidRPr="00A56EBA">
        <w:rPr>
          <w:rFonts w:ascii="Sylfaen" w:hAnsi="Sylfaen" w:cs="Sylfaen"/>
          <w:sz w:val="16"/>
          <w:szCs w:val="16"/>
          <w:lang w:val="ka-GE"/>
        </w:rPr>
        <w:t>ღირებულება</w:t>
      </w:r>
      <w:r w:rsidRPr="00A56EBA">
        <w:rPr>
          <w:rFonts w:cs="Calibri"/>
          <w:sz w:val="16"/>
          <w:szCs w:val="16"/>
          <w:lang w:val="ka-GE"/>
        </w:rPr>
        <w:t>”</w:t>
      </w:r>
      <w:r w:rsidRPr="00A56EBA">
        <w:rPr>
          <w:sz w:val="16"/>
          <w:szCs w:val="16"/>
          <w:lang w:val="ka-GE"/>
        </w:rPr>
        <w:t>).</w:t>
      </w:r>
    </w:p>
    <w:p w14:paraId="7B558632" w14:textId="77777777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ხელშეკრულების საგანი</w:t>
      </w:r>
    </w:p>
    <w:p w14:paraId="625F2CF0" w14:textId="6E26732E" w:rsidR="0004306C" w:rsidRPr="0004306C" w:rsidRDefault="000D770D" w:rsidP="00FA1032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cadNusx" w:hAnsi="AcadNusx" w:cs="AcadNusx"/>
          <w:sz w:val="16"/>
          <w:szCs w:val="16"/>
          <w:lang w:val="ka-GE"/>
        </w:rPr>
      </w:pPr>
      <w:r w:rsidRPr="006962F4">
        <w:rPr>
          <w:rFonts w:ascii="Sylfaen" w:hAnsi="Sylfaen" w:cs="Sylfaen"/>
          <w:sz w:val="16"/>
          <w:szCs w:val="16"/>
          <w:lang w:val="ka-GE"/>
        </w:rPr>
        <w:t>ხელშეკრულების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საფუძველზე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მიმწოდებელი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კისრულობს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ვალდებულებას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, </w:t>
      </w:r>
      <w:r w:rsidRPr="006962F4">
        <w:rPr>
          <w:rFonts w:ascii="Sylfaen" w:hAnsi="Sylfaen" w:cs="Sylfaen"/>
          <w:sz w:val="16"/>
          <w:szCs w:val="16"/>
          <w:lang w:val="ka-GE"/>
        </w:rPr>
        <w:t>მიაწოდოს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 xml:space="preserve">შემსყიდველს </w:t>
      </w:r>
      <w:r w:rsidR="00255D14" w:rsidRPr="00255D14">
        <w:rPr>
          <w:rFonts w:ascii="Sylfaen" w:hAnsi="Sylfaen" w:cs="Sylfaen"/>
          <w:b/>
          <w:sz w:val="16"/>
          <w:szCs w:val="16"/>
          <w:lang w:val="ka-GE"/>
        </w:rPr>
        <w:t>მსხვილფეხა რქოსანი პირუტყვის მოვლისათვის საჭირო სხვადასხვა აპარატურა და ინვენტარი</w:t>
      </w:r>
      <w:r>
        <w:rPr>
          <w:rFonts w:ascii="Sylfaen" w:hAnsi="Sylfaen" w:cs="AcadNusx"/>
          <w:b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AcadNusx"/>
          <w:sz w:val="16"/>
          <w:szCs w:val="16"/>
          <w:lang w:val="ka-GE"/>
        </w:rPr>
        <w:t>(</w:t>
      </w:r>
      <w:r w:rsidRPr="006962F4">
        <w:rPr>
          <w:rFonts w:ascii="Sylfaen" w:hAnsi="Sylfaen" w:cs="Sylfaen"/>
          <w:sz w:val="16"/>
          <w:szCs w:val="16"/>
          <w:lang w:val="ka-GE"/>
        </w:rPr>
        <w:t>შემდგომში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AcadNusx"/>
          <w:sz w:val="16"/>
          <w:szCs w:val="16"/>
          <w:lang w:val="ka-GE"/>
        </w:rPr>
        <w:t>”მომსახურება”)</w:t>
      </w:r>
      <w:r w:rsidRPr="00165633">
        <w:rPr>
          <w:rFonts w:ascii="AcadNusx" w:hAnsi="AcadNusx" w:cs="AcadNusx"/>
          <w:b/>
          <w:bCs/>
          <w:sz w:val="16"/>
          <w:szCs w:val="16"/>
          <w:highlight w:val="yellow"/>
          <w:lang w:val="ka-GE"/>
        </w:rPr>
        <w:t>,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ხოლო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შემსყიდველი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კისრულობს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ვალდებულებას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, </w:t>
      </w:r>
      <w:r w:rsidRPr="006962F4">
        <w:rPr>
          <w:rFonts w:ascii="Sylfaen" w:hAnsi="Sylfaen" w:cs="Sylfaen"/>
          <w:sz w:val="16"/>
          <w:szCs w:val="16"/>
          <w:lang w:val="ka-GE"/>
        </w:rPr>
        <w:t>მიიღოს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მოთხოვნილი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მომსახურება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და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გადაიხადოს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მისი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ღირებულება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ხელშეკრულებით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გათვალისწინებული</w:t>
      </w:r>
      <w:r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  <w:r w:rsidRPr="006962F4">
        <w:rPr>
          <w:rFonts w:ascii="Sylfaen" w:hAnsi="Sylfaen" w:cs="Sylfaen"/>
          <w:sz w:val="16"/>
          <w:szCs w:val="16"/>
          <w:lang w:val="ka-GE"/>
        </w:rPr>
        <w:t>წესით</w:t>
      </w:r>
      <w:r w:rsidRPr="006962F4">
        <w:rPr>
          <w:rFonts w:ascii="AcadNusx" w:hAnsi="AcadNusx" w:cs="AcadNusx"/>
          <w:sz w:val="16"/>
          <w:szCs w:val="16"/>
          <w:lang w:val="ka-GE"/>
        </w:rPr>
        <w:t>.</w:t>
      </w:r>
    </w:p>
    <w:p w14:paraId="1B0A2148" w14:textId="6194C182" w:rsidR="000D770D" w:rsidRPr="006962F4" w:rsidRDefault="0004306C" w:rsidP="00FA1032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cadNusx" w:hAnsi="AcadNusx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>ამ ხელშეკრულებაზე თანდართული ყველა დანართი წარმოადგენს ხელშეკრულების განუყოფელ ნაწილს.</w:t>
      </w:r>
      <w:r w:rsidR="000D770D" w:rsidRPr="006962F4">
        <w:rPr>
          <w:rFonts w:ascii="AcadNusx" w:hAnsi="AcadNusx" w:cs="AcadNusx"/>
          <w:sz w:val="16"/>
          <w:szCs w:val="16"/>
          <w:lang w:val="ka-GE"/>
        </w:rPr>
        <w:t xml:space="preserve"> </w:t>
      </w:r>
    </w:p>
    <w:p w14:paraId="4FAB9577" w14:textId="77777777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მომსახურების გაწევის ვადები და ადგილი</w:t>
      </w:r>
    </w:p>
    <w:p w14:paraId="0491E6C7" w14:textId="21EB6E79" w:rsidR="000D770D" w:rsidRDefault="000D770D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 xml:space="preserve">მიმწოდებელი ვალდებულია, მომსახურების გაწევა განახორციელოს </w:t>
      </w:r>
      <w:r w:rsidRPr="00DB7CE9">
        <w:rPr>
          <w:rFonts w:ascii="Sylfaen" w:hAnsi="Sylfaen" w:cs="AcadNusx"/>
          <w:sz w:val="16"/>
          <w:szCs w:val="16"/>
          <w:highlight w:val="yellow"/>
          <w:lang w:val="ka-GE"/>
        </w:rPr>
        <w:t>დანართი N</w:t>
      </w:r>
      <w:r w:rsidR="00933289">
        <w:rPr>
          <w:rFonts w:ascii="Sylfaen" w:hAnsi="Sylfaen" w:cs="AcadNusx"/>
          <w:sz w:val="16"/>
          <w:szCs w:val="16"/>
          <w:highlight w:val="yellow"/>
          <w:lang w:val="ka-GE"/>
        </w:rPr>
        <w:t>2</w:t>
      </w:r>
      <w:r w:rsidRPr="00DB7CE9">
        <w:rPr>
          <w:rFonts w:ascii="Sylfaen" w:hAnsi="Sylfaen" w:cs="AcadNusx"/>
          <w:sz w:val="16"/>
          <w:szCs w:val="16"/>
          <w:highlight w:val="yellow"/>
          <w:lang w:val="ka-GE"/>
        </w:rPr>
        <w:t xml:space="preserve"> განსაზღრულ ვადაში</w:t>
      </w:r>
      <w:r w:rsidR="00255D14">
        <w:rPr>
          <w:rFonts w:ascii="Sylfaen" w:hAnsi="Sylfaen" w:cs="AcadNusx"/>
          <w:sz w:val="16"/>
          <w:szCs w:val="16"/>
          <w:lang w:val="ka-GE"/>
        </w:rPr>
        <w:t xml:space="preserve"> და დანართი 2-1 მითითებული მონაცემების შესაბამისად</w:t>
      </w:r>
      <w:r>
        <w:rPr>
          <w:rFonts w:ascii="Sylfaen" w:hAnsi="Sylfaen" w:cs="AcadNusx"/>
          <w:sz w:val="16"/>
          <w:szCs w:val="16"/>
          <w:lang w:val="ka-GE"/>
        </w:rPr>
        <w:t xml:space="preserve"> </w:t>
      </w:r>
    </w:p>
    <w:p w14:paraId="6C4F0D06" w14:textId="3083CD90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მომსახურების მიღება-ჩაბარების წესი და ანგარიშსწორების პირობები</w:t>
      </w:r>
    </w:p>
    <w:p w14:paraId="7BA97894" w14:textId="2717E8CD" w:rsidR="000D770D" w:rsidRDefault="0004306C" w:rsidP="00FA103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>მომსახურების ერთეულის ფასი განისაზღვრება</w:t>
      </w:r>
      <w:r w:rsidR="00933289">
        <w:rPr>
          <w:rFonts w:ascii="Sylfaen" w:hAnsi="Sylfaen" w:cs="AcadNusx"/>
          <w:sz w:val="16"/>
          <w:szCs w:val="16"/>
          <w:lang w:val="ka-GE"/>
        </w:rPr>
        <w:t xml:space="preserve"> დანართი N1</w:t>
      </w:r>
      <w:r>
        <w:rPr>
          <w:rFonts w:ascii="Sylfaen" w:hAnsi="Sylfaen" w:cs="AcadNusx"/>
          <w:sz w:val="16"/>
          <w:szCs w:val="16"/>
          <w:lang w:val="ka-GE"/>
        </w:rPr>
        <w:t>-ის შესაბამისად</w:t>
      </w:r>
      <w:r w:rsidR="000D770D">
        <w:rPr>
          <w:rFonts w:ascii="Sylfaen" w:hAnsi="Sylfaen" w:cs="AcadNusx"/>
          <w:sz w:val="16"/>
          <w:szCs w:val="16"/>
          <w:lang w:val="ka-GE"/>
        </w:rPr>
        <w:t xml:space="preserve">. </w:t>
      </w:r>
    </w:p>
    <w:p w14:paraId="7D4DEF03" w14:textId="0D9F2BC2" w:rsidR="000D770D" w:rsidRPr="005C68F0" w:rsidRDefault="000D770D" w:rsidP="00FA103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highlight w:val="yellow"/>
          <w:lang w:val="ka-GE"/>
        </w:rPr>
      </w:pPr>
      <w:r w:rsidRPr="005C68F0">
        <w:rPr>
          <w:rFonts w:ascii="Sylfaen" w:hAnsi="Sylfaen" w:cs="AcadNusx"/>
          <w:sz w:val="16"/>
          <w:szCs w:val="16"/>
          <w:highlight w:val="yellow"/>
          <w:lang w:val="ka-GE"/>
        </w:rPr>
        <w:t>განხორციელებული მომსახურების მიღება-ჩაბარების წესი და ანგარიშწორების პირობები განისაზღვრება დანართი N</w:t>
      </w:r>
      <w:r w:rsidR="00933289" w:rsidRPr="005C68F0">
        <w:rPr>
          <w:rFonts w:ascii="Sylfaen" w:hAnsi="Sylfaen" w:cs="AcadNusx"/>
          <w:sz w:val="16"/>
          <w:szCs w:val="16"/>
          <w:highlight w:val="yellow"/>
          <w:lang w:val="ka-GE"/>
        </w:rPr>
        <w:t>4</w:t>
      </w:r>
      <w:r w:rsidRPr="005C68F0">
        <w:rPr>
          <w:rFonts w:ascii="Sylfaen" w:hAnsi="Sylfaen" w:cs="AcadNusx"/>
          <w:sz w:val="16"/>
          <w:szCs w:val="16"/>
          <w:highlight w:val="yellow"/>
          <w:lang w:val="ka-GE"/>
        </w:rPr>
        <w:t>-ის შესაბამისად</w:t>
      </w:r>
      <w:r w:rsidR="00255D14">
        <w:rPr>
          <w:rFonts w:ascii="Sylfaen" w:hAnsi="Sylfaen" w:cs="AcadNusx"/>
          <w:sz w:val="16"/>
          <w:szCs w:val="16"/>
          <w:highlight w:val="yellow"/>
          <w:lang w:val="ka-GE"/>
        </w:rPr>
        <w:t>.</w:t>
      </w:r>
    </w:p>
    <w:p w14:paraId="341E9AE2" w14:textId="77777777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ხელშეკრულების შეწყვეტა</w:t>
      </w:r>
    </w:p>
    <w:p w14:paraId="1528A034" w14:textId="77777777" w:rsidR="000D770D" w:rsidRDefault="000D770D" w:rsidP="00FA103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>ხელშეკრულება შეიძლება შეწყდეს:</w:t>
      </w:r>
    </w:p>
    <w:p w14:paraId="5296A509" w14:textId="77777777" w:rsidR="000D770D" w:rsidRDefault="000D770D" w:rsidP="00FA1032">
      <w:pPr>
        <w:numPr>
          <w:ilvl w:val="2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Sylfaen" w:hAnsi="Sylfaen" w:cs="Sylfaen"/>
          <w:bCs/>
          <w:sz w:val="16"/>
          <w:szCs w:val="16"/>
          <w:lang w:val="ka-GE"/>
        </w:rPr>
      </w:pPr>
      <w:r>
        <w:rPr>
          <w:rFonts w:ascii="Sylfaen" w:hAnsi="Sylfaen" w:cs="Sylfaen"/>
          <w:bCs/>
          <w:sz w:val="16"/>
          <w:szCs w:val="16"/>
          <w:lang w:val="ka-GE"/>
        </w:rPr>
        <w:t>მხარეთა წერილობითი შეთანხმებით;</w:t>
      </w:r>
    </w:p>
    <w:p w14:paraId="7846224F" w14:textId="77777777" w:rsidR="000D770D" w:rsidRDefault="000D770D" w:rsidP="00FA1032">
      <w:pPr>
        <w:numPr>
          <w:ilvl w:val="2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Sylfaen" w:hAnsi="Sylfaen" w:cs="Sylfaen"/>
          <w:bCs/>
          <w:sz w:val="16"/>
          <w:szCs w:val="16"/>
          <w:lang w:val="ka-GE"/>
        </w:rPr>
      </w:pPr>
      <w:r>
        <w:rPr>
          <w:rFonts w:ascii="Sylfaen" w:hAnsi="Sylfaen" w:cs="Sylfaen"/>
          <w:bCs/>
          <w:sz w:val="16"/>
          <w:szCs w:val="16"/>
          <w:lang w:val="ka-GE"/>
        </w:rPr>
        <w:t>ხელშეკრულების ვადის გასვლის გამო;</w:t>
      </w:r>
    </w:p>
    <w:p w14:paraId="359F1AF3" w14:textId="77777777" w:rsidR="000D770D" w:rsidRDefault="000D770D" w:rsidP="00FA1032">
      <w:pPr>
        <w:numPr>
          <w:ilvl w:val="2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Sylfaen" w:hAnsi="Sylfaen" w:cs="Sylfaen"/>
          <w:bCs/>
          <w:sz w:val="16"/>
          <w:szCs w:val="16"/>
          <w:lang w:val="ka-GE"/>
        </w:rPr>
      </w:pPr>
      <w:r>
        <w:rPr>
          <w:rFonts w:ascii="Sylfaen" w:hAnsi="Sylfaen" w:cs="Sylfaen"/>
          <w:bCs/>
          <w:sz w:val="16"/>
          <w:szCs w:val="16"/>
          <w:lang w:val="ka-GE"/>
        </w:rPr>
        <w:t>5.2 პუნქტით გათვალისწინებულ შემთხვევებში.</w:t>
      </w:r>
    </w:p>
    <w:p w14:paraId="33D9A5A2" w14:textId="77777777" w:rsidR="000D770D" w:rsidRPr="0065595D" w:rsidRDefault="000D770D" w:rsidP="00FA103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 xml:space="preserve">დამკვეთი უფლებამოსილია, </w:t>
      </w:r>
      <w:r w:rsidRPr="0065595D">
        <w:rPr>
          <w:rFonts w:ascii="Sylfaen" w:hAnsi="Sylfaen" w:cs="AcadNusx"/>
          <w:sz w:val="16"/>
          <w:szCs w:val="16"/>
          <w:lang w:val="ka-GE"/>
        </w:rPr>
        <w:t>ცალმხრივად (მთლიანად ან ნაწილობრივ) შეწყვიტოს ხელშეკრულება, თუ:</w:t>
      </w:r>
    </w:p>
    <w:p w14:paraId="3FB40B06" w14:textId="77777777" w:rsidR="000D770D" w:rsidRDefault="000D770D" w:rsidP="00FA1032">
      <w:pPr>
        <w:numPr>
          <w:ilvl w:val="2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Sylfaen" w:hAnsi="Sylfaen" w:cs="Sylfaen"/>
          <w:bCs/>
          <w:sz w:val="16"/>
          <w:szCs w:val="16"/>
          <w:lang w:val="ka-GE"/>
        </w:rPr>
      </w:pPr>
      <w:r>
        <w:rPr>
          <w:rFonts w:ascii="Sylfaen" w:hAnsi="Sylfaen" w:cs="Sylfaen"/>
          <w:bCs/>
          <w:sz w:val="16"/>
          <w:szCs w:val="16"/>
          <w:lang w:val="ka-GE"/>
        </w:rPr>
        <w:t>შემსრულებელი არ ასრულებს ან არაჯეროვნად ასრულებს ხელშეკრულებით ნაკისრ ვალდებულებებს;</w:t>
      </w:r>
    </w:p>
    <w:p w14:paraId="7917B07B" w14:textId="77777777" w:rsidR="000D770D" w:rsidRDefault="000D770D" w:rsidP="00FA1032">
      <w:pPr>
        <w:numPr>
          <w:ilvl w:val="2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Sylfaen" w:hAnsi="Sylfaen" w:cs="Sylfaen"/>
          <w:bCs/>
          <w:sz w:val="16"/>
          <w:szCs w:val="16"/>
          <w:lang w:val="ka-GE"/>
        </w:rPr>
      </w:pPr>
      <w:r>
        <w:rPr>
          <w:rFonts w:ascii="Sylfaen" w:hAnsi="Sylfaen" w:cs="Sylfaen"/>
          <w:bCs/>
          <w:sz w:val="16"/>
          <w:szCs w:val="16"/>
          <w:lang w:val="ka-GE"/>
        </w:rPr>
        <w:t>შემსრულებელი სისტემატიურად ან/და უხეშად არღვევს ხელშეკრულების პირობებს;</w:t>
      </w:r>
    </w:p>
    <w:p w14:paraId="1CDA4D94" w14:textId="77777777" w:rsidR="000D770D" w:rsidRDefault="000D770D" w:rsidP="00FA1032">
      <w:pPr>
        <w:numPr>
          <w:ilvl w:val="2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Sylfaen" w:hAnsi="Sylfaen" w:cs="Sylfaen"/>
          <w:bCs/>
          <w:sz w:val="16"/>
          <w:szCs w:val="16"/>
          <w:lang w:val="ka-GE"/>
        </w:rPr>
      </w:pPr>
      <w:r>
        <w:rPr>
          <w:rFonts w:ascii="Sylfaen" w:hAnsi="Sylfaen" w:cs="Sylfaen"/>
          <w:bCs/>
          <w:sz w:val="16"/>
          <w:szCs w:val="16"/>
          <w:lang w:val="ka-GE"/>
        </w:rPr>
        <w:t>შემსრულებელი ხელშეკრულებით გათვალისწინებულ ან შემსყიდველის მიერ გაგრძელებულ ვადებში ვერ უზრუნველყოფს ხელშეკრულებით გათვალისწინებული მომსახურების გაწევას;</w:t>
      </w:r>
    </w:p>
    <w:p w14:paraId="6E2A175C" w14:textId="77777777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მხარეთა პასუხისმგებლობა</w:t>
      </w:r>
    </w:p>
    <w:p w14:paraId="3BFDA096" w14:textId="77777777" w:rsidR="005C68F0" w:rsidRDefault="000D770D" w:rsidP="005C68F0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>მხარეები კისრულობენ ვალდებულებას, აუნაზღაურონ მეორე მხარეს მათ მიერ წინამდებარე ხელშეკრულების შეუსრულებლობისათვის ან არასრულად შესრულების შედეგად მიყენებული ზიანი, კანონმდებლობით დადგენილი წესით.</w:t>
      </w:r>
    </w:p>
    <w:p w14:paraId="258C849A" w14:textId="0F6FCF48" w:rsidR="000D770D" w:rsidRPr="005C68F0" w:rsidRDefault="000D770D" w:rsidP="005C68F0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 w:rsidRPr="005C68F0">
        <w:rPr>
          <w:rFonts w:ascii="Sylfaen" w:hAnsi="Sylfaen" w:cs="AcadNusx"/>
          <w:sz w:val="16"/>
          <w:szCs w:val="16"/>
          <w:lang w:val="ka-GE"/>
        </w:rPr>
        <w:t>დამკვეთი კისრულობს პასუხისმგებლობას ხელშეკრულებით გათვალისწინებული ანგარიშსწორების ვადების დარღვევისათვის, პირგასამტეხლოს სახით მიმწოდებელს გადაუხადოს გადასახდელი თანხის 0.</w:t>
      </w:r>
      <w:r w:rsidR="003A0789">
        <w:rPr>
          <w:rFonts w:ascii="Sylfaen" w:hAnsi="Sylfaen" w:cs="AcadNusx"/>
          <w:sz w:val="16"/>
          <w:szCs w:val="16"/>
          <w:lang w:val="ka-GE"/>
        </w:rPr>
        <w:t>02</w:t>
      </w:r>
      <w:r w:rsidRPr="005C68F0">
        <w:rPr>
          <w:rFonts w:ascii="Sylfaen" w:hAnsi="Sylfaen" w:cs="AcadNusx"/>
          <w:sz w:val="16"/>
          <w:szCs w:val="16"/>
          <w:lang w:val="ka-GE"/>
        </w:rPr>
        <w:t xml:space="preserve"> პროცენტი ყოველი ვადაგადაცილებული დღისათვის.</w:t>
      </w:r>
    </w:p>
    <w:p w14:paraId="6157AAD9" w14:textId="5771F782" w:rsidR="005C68F0" w:rsidRPr="005C68F0" w:rsidRDefault="005C68F0" w:rsidP="005C68F0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>შემსრულებელი კისრულობს პასუხისმგებლობას</w:t>
      </w:r>
      <w:r w:rsidRPr="005C68F0">
        <w:rPr>
          <w:rFonts w:ascii="Sylfaen" w:hAnsi="Sylfaen" w:cs="AcadNusx"/>
          <w:sz w:val="16"/>
          <w:szCs w:val="16"/>
          <w:lang w:val="ka-GE"/>
        </w:rPr>
        <w:t xml:space="preserve"> ხელშეკრულებით ნაკისრი ვალდებულებების შეუსრულებლობის შემთხვევაში, </w:t>
      </w:r>
      <w:r>
        <w:rPr>
          <w:rFonts w:ascii="Sylfaen" w:hAnsi="Sylfaen" w:cs="AcadNusx"/>
          <w:sz w:val="16"/>
          <w:szCs w:val="16"/>
          <w:lang w:val="ka-GE"/>
        </w:rPr>
        <w:t>გადაიხადოს</w:t>
      </w:r>
      <w:r w:rsidRPr="005C68F0">
        <w:rPr>
          <w:rFonts w:ascii="Sylfaen" w:hAnsi="Sylfaen" w:cs="AcadNusx"/>
          <w:sz w:val="16"/>
          <w:szCs w:val="16"/>
          <w:lang w:val="ka-GE"/>
        </w:rPr>
        <w:t xml:space="preserve"> პირგასამტეხლო</w:t>
      </w:r>
      <w:r>
        <w:rPr>
          <w:rFonts w:ascii="Sylfaen" w:hAnsi="Sylfaen" w:cs="AcadNusx"/>
          <w:sz w:val="16"/>
          <w:szCs w:val="16"/>
          <w:lang w:val="ka-GE"/>
        </w:rPr>
        <w:t>ს სახით</w:t>
      </w:r>
      <w:r w:rsidRPr="005C68F0">
        <w:rPr>
          <w:rFonts w:ascii="Sylfaen" w:hAnsi="Sylfaen" w:cs="AcadNusx"/>
          <w:sz w:val="16"/>
          <w:szCs w:val="16"/>
          <w:lang w:val="ka-GE"/>
        </w:rPr>
        <w:t xml:space="preserve"> </w:t>
      </w:r>
      <w:r w:rsidR="003A0789">
        <w:rPr>
          <w:rFonts w:ascii="Sylfaen" w:hAnsi="Sylfaen" w:cs="AcadNusx"/>
          <w:sz w:val="16"/>
          <w:szCs w:val="16"/>
          <w:lang w:val="ka-GE"/>
        </w:rPr>
        <w:t>მიუწოდებელი საოქნლის 0,02 პროცენტი ყოველი ვადაგადაცილებული დღისათვის</w:t>
      </w:r>
    </w:p>
    <w:p w14:paraId="49F52CB0" w14:textId="77777777" w:rsidR="005C68F0" w:rsidRDefault="000D770D" w:rsidP="005C68F0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 w:rsidRPr="005C68F0">
        <w:rPr>
          <w:rFonts w:ascii="Sylfaen" w:hAnsi="Sylfaen" w:cs="AcadNusx"/>
          <w:sz w:val="16"/>
          <w:szCs w:val="16"/>
          <w:lang w:val="ka-GE"/>
        </w:rPr>
        <w:t>მხარეები თავისუფლდებიან პასუხისმგებლობისაგან, თუ</w:t>
      </w:r>
      <w:r w:rsidR="005C68F0">
        <w:rPr>
          <w:rFonts w:ascii="Sylfaen" w:hAnsi="Sylfaen" w:cs="AcadNusx"/>
          <w:sz w:val="16"/>
          <w:szCs w:val="16"/>
          <w:lang w:val="ka-GE"/>
        </w:rPr>
        <w:t>:</w:t>
      </w:r>
    </w:p>
    <w:p w14:paraId="7F05A687" w14:textId="1EABB84F" w:rsidR="005C68F0" w:rsidRPr="005C68F0" w:rsidRDefault="005C68F0" w:rsidP="005C6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 w:cs="AcadNusx"/>
          <w:sz w:val="16"/>
          <w:szCs w:val="16"/>
          <w:highlight w:val="yellow"/>
          <w:lang w:val="ka-GE"/>
        </w:rPr>
      </w:pPr>
      <w:r w:rsidRPr="005C68F0">
        <w:rPr>
          <w:rFonts w:ascii="Sylfaen" w:hAnsi="Sylfaen" w:cs="AcadNusx"/>
          <w:sz w:val="16"/>
          <w:szCs w:val="16"/>
          <w:highlight w:val="yellow"/>
          <w:lang w:val="ka-GE"/>
        </w:rPr>
        <w:t>დამკვეთსა და გრანტორს (</w:t>
      </w:r>
      <w:r w:rsidRPr="005C68F0">
        <w:rPr>
          <w:rFonts w:ascii="Sylfaen" w:hAnsi="Sylfaen" w:cs="AcadNusx"/>
          <w:sz w:val="16"/>
          <w:szCs w:val="16"/>
          <w:highlight w:val="yellow"/>
        </w:rPr>
        <w:t>IFAD</w:t>
      </w:r>
      <w:r w:rsidRPr="005C68F0">
        <w:rPr>
          <w:rFonts w:ascii="Sylfaen" w:hAnsi="Sylfaen" w:cs="AcadNusx"/>
          <w:sz w:val="16"/>
          <w:szCs w:val="16"/>
          <w:highlight w:val="yellow"/>
          <w:lang w:val="ka-GE"/>
        </w:rPr>
        <w:t>)</w:t>
      </w:r>
      <w:r>
        <w:rPr>
          <w:rFonts w:ascii="Sylfaen" w:hAnsi="Sylfaen" w:cs="AcadNusx"/>
          <w:sz w:val="16"/>
          <w:szCs w:val="16"/>
          <w:highlight w:val="yellow"/>
          <w:lang w:val="ka-GE"/>
        </w:rPr>
        <w:t xml:space="preserve"> </w:t>
      </w:r>
      <w:r w:rsidRPr="005C68F0">
        <w:rPr>
          <w:rFonts w:ascii="Sylfaen" w:hAnsi="Sylfaen" w:cs="AcadNusx"/>
          <w:sz w:val="16"/>
          <w:szCs w:val="16"/>
          <w:highlight w:val="yellow"/>
          <w:lang w:val="ka-GE"/>
        </w:rPr>
        <w:t>შორის მოხდა ხელშეკრულების შეწყეტა პროე</w:t>
      </w:r>
      <w:r w:rsidR="00362D90">
        <w:rPr>
          <w:rFonts w:ascii="Sylfaen" w:hAnsi="Sylfaen" w:cs="AcadNusx"/>
          <w:sz w:val="16"/>
          <w:szCs w:val="16"/>
          <w:highlight w:val="yellow"/>
          <w:lang w:val="ka-GE"/>
        </w:rPr>
        <w:t>ქ</w:t>
      </w:r>
      <w:r w:rsidRPr="005C68F0">
        <w:rPr>
          <w:rFonts w:ascii="Sylfaen" w:hAnsi="Sylfaen" w:cs="AcadNusx"/>
          <w:sz w:val="16"/>
          <w:szCs w:val="16"/>
          <w:highlight w:val="yellow"/>
          <w:lang w:val="ka-GE"/>
        </w:rPr>
        <w:t>ტის დაფინანსებაზე.</w:t>
      </w:r>
    </w:p>
    <w:p w14:paraId="7F536307" w14:textId="6C22683C" w:rsidR="000D770D" w:rsidRPr="005C68F0" w:rsidRDefault="000D770D" w:rsidP="005C6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  <w:r w:rsidRPr="005C68F0">
        <w:rPr>
          <w:rFonts w:ascii="Sylfaen" w:hAnsi="Sylfaen" w:cs="AcadNusx"/>
          <w:sz w:val="16"/>
          <w:szCs w:val="16"/>
          <w:lang w:val="ka-GE"/>
        </w:rPr>
        <w:t>ხელშეკრულებით ნაკისრი ვალდებულებების შეუსრულებლობა გამოწვეულია ფორს-მაჟორული მდგომარეობით ან/და მხარეები ხელშეკრულების შესრულების პროცესში წააწყდებიან ისეთ ხელშემშლელ გარემოებებს, რომელიც გამოწვეულია მათგან დამოუკიდებელი სხვა ობიექტური მიზეზებით;</w:t>
      </w:r>
    </w:p>
    <w:p w14:paraId="6F684594" w14:textId="3CCA6339" w:rsidR="000D770D" w:rsidRPr="00362D90" w:rsidRDefault="000D770D" w:rsidP="00FA1032">
      <w:pPr>
        <w:numPr>
          <w:ilvl w:val="0"/>
          <w:numId w:val="8"/>
        </w:numPr>
        <w:spacing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 w:rsidRPr="00362D90">
        <w:rPr>
          <w:rFonts w:ascii="Sylfaen" w:hAnsi="Sylfaen"/>
          <w:b/>
          <w:sz w:val="16"/>
          <w:szCs w:val="16"/>
          <w:lang w:val="ka-GE"/>
        </w:rPr>
        <w:t>სადა</w:t>
      </w:r>
      <w:r w:rsidR="00362D90" w:rsidRPr="00362D90">
        <w:rPr>
          <w:rFonts w:ascii="Sylfaen" w:hAnsi="Sylfaen"/>
          <w:b/>
          <w:sz w:val="16"/>
          <w:szCs w:val="16"/>
          <w:lang w:val="ka-GE"/>
        </w:rPr>
        <w:t>ვ</w:t>
      </w:r>
      <w:r w:rsidRPr="00362D90">
        <w:rPr>
          <w:rFonts w:ascii="Sylfaen" w:hAnsi="Sylfaen"/>
          <w:b/>
          <w:sz w:val="16"/>
          <w:szCs w:val="16"/>
          <w:lang w:val="ka-GE"/>
        </w:rPr>
        <w:t>ო საკითხების გადაწყვეტა</w:t>
      </w:r>
    </w:p>
    <w:p w14:paraId="0E423F32" w14:textId="1B1FD6D4" w:rsidR="000D770D" w:rsidRPr="0069535A" w:rsidRDefault="000D770D" w:rsidP="00FA1032">
      <w:pPr>
        <w:spacing w:line="240" w:lineRule="auto"/>
        <w:jc w:val="both"/>
        <w:rPr>
          <w:rFonts w:ascii="Sylfaen" w:hAnsi="Sylfaen" w:cs="AcadNusx"/>
          <w:strike/>
          <w:sz w:val="16"/>
          <w:szCs w:val="16"/>
          <w:lang w:val="ka-GE"/>
        </w:rPr>
      </w:pPr>
      <w:r w:rsidRPr="0069535A">
        <w:rPr>
          <w:rFonts w:ascii="Sylfaen" w:hAnsi="Sylfaen" w:cs="Sylfaen"/>
          <w:sz w:val="16"/>
          <w:szCs w:val="16"/>
          <w:lang w:val="ka-GE"/>
        </w:rPr>
        <w:t>მხარეთა</w:t>
      </w:r>
      <w:r w:rsidRPr="0069535A">
        <w:rPr>
          <w:rFonts w:ascii="Sylfaen" w:hAnsi="Sylfaen"/>
          <w:sz w:val="16"/>
          <w:szCs w:val="16"/>
          <w:lang w:val="ka-GE"/>
        </w:rPr>
        <w:t xml:space="preserve"> </w:t>
      </w:r>
      <w:r w:rsidRPr="0069535A">
        <w:rPr>
          <w:rFonts w:ascii="Sylfaen" w:hAnsi="Sylfaen" w:cs="Sylfaen"/>
          <w:sz w:val="16"/>
          <w:szCs w:val="16"/>
          <w:lang w:val="ka-GE"/>
        </w:rPr>
        <w:t>შორის</w:t>
      </w:r>
      <w:r w:rsidRPr="0069535A">
        <w:rPr>
          <w:rFonts w:ascii="Sylfaen" w:hAnsi="Sylfaen"/>
          <w:sz w:val="16"/>
          <w:szCs w:val="16"/>
          <w:lang w:val="ka-GE"/>
        </w:rPr>
        <w:t xml:space="preserve"> </w:t>
      </w:r>
      <w:r w:rsidRPr="0069535A">
        <w:rPr>
          <w:rFonts w:ascii="Sylfaen" w:hAnsi="Sylfaen" w:cs="Sylfaen"/>
          <w:sz w:val="16"/>
          <w:szCs w:val="16"/>
          <w:lang w:val="ka-GE"/>
        </w:rPr>
        <w:t>წარმოშობილი</w:t>
      </w:r>
      <w:r w:rsidRPr="0069535A">
        <w:rPr>
          <w:rFonts w:ascii="Sylfaen" w:hAnsi="Sylfaen"/>
          <w:sz w:val="16"/>
          <w:szCs w:val="16"/>
          <w:lang w:val="ka-GE"/>
        </w:rPr>
        <w:t xml:space="preserve"> სადა</w:t>
      </w:r>
      <w:r w:rsidR="00362D90">
        <w:rPr>
          <w:rFonts w:ascii="Sylfaen" w:hAnsi="Sylfaen"/>
          <w:sz w:val="16"/>
          <w:szCs w:val="16"/>
          <w:lang w:val="ka-GE"/>
        </w:rPr>
        <w:t>ვ</w:t>
      </w:r>
      <w:r w:rsidRPr="0069535A">
        <w:rPr>
          <w:rFonts w:ascii="Sylfaen" w:hAnsi="Sylfaen"/>
          <w:sz w:val="16"/>
          <w:szCs w:val="16"/>
          <w:lang w:val="ka-GE"/>
        </w:rPr>
        <w:t xml:space="preserve">ო საკითხები </w:t>
      </w:r>
      <w:r w:rsidRPr="0069535A">
        <w:rPr>
          <w:rFonts w:ascii="Sylfaen" w:hAnsi="Sylfaen" w:cs="Sylfaen"/>
          <w:sz w:val="16"/>
          <w:szCs w:val="16"/>
          <w:lang w:val="ka-GE"/>
        </w:rPr>
        <w:t>უნდა</w:t>
      </w:r>
      <w:r w:rsidRPr="0069535A">
        <w:rPr>
          <w:rFonts w:ascii="Sylfaen" w:hAnsi="Sylfaen"/>
          <w:sz w:val="16"/>
          <w:szCs w:val="16"/>
          <w:lang w:val="ka-GE"/>
        </w:rPr>
        <w:t xml:space="preserve"> </w:t>
      </w:r>
      <w:r w:rsidRPr="0069535A">
        <w:rPr>
          <w:rFonts w:ascii="Sylfaen" w:hAnsi="Sylfaen" w:cs="Sylfaen"/>
          <w:sz w:val="16"/>
          <w:szCs w:val="16"/>
          <w:lang w:val="ka-GE"/>
        </w:rPr>
        <w:t>გადაწყდეს</w:t>
      </w:r>
      <w:r w:rsidRPr="0069535A">
        <w:rPr>
          <w:rFonts w:ascii="Sylfaen" w:hAnsi="Sylfaen"/>
          <w:sz w:val="16"/>
          <w:szCs w:val="16"/>
          <w:lang w:val="ka-GE"/>
        </w:rPr>
        <w:t xml:space="preserve"> </w:t>
      </w:r>
      <w:r w:rsidRPr="0069535A">
        <w:rPr>
          <w:rFonts w:ascii="Sylfaen" w:hAnsi="Sylfaen" w:cs="Sylfaen"/>
          <w:sz w:val="16"/>
          <w:szCs w:val="16"/>
          <w:lang w:val="ka-GE"/>
        </w:rPr>
        <w:t>მხარეთა შეთანხმებით</w:t>
      </w:r>
      <w:r w:rsidRPr="0069535A">
        <w:rPr>
          <w:rFonts w:ascii="Sylfaen" w:hAnsi="Sylfaen"/>
          <w:sz w:val="16"/>
          <w:szCs w:val="16"/>
          <w:lang w:val="ka-GE"/>
        </w:rPr>
        <w:t xml:space="preserve">. </w:t>
      </w:r>
      <w:r w:rsidRPr="0069535A">
        <w:rPr>
          <w:rFonts w:ascii="Sylfaen" w:hAnsi="Sylfaen" w:cs="Sylfaen"/>
          <w:sz w:val="16"/>
          <w:szCs w:val="16"/>
          <w:lang w:val="ka-GE"/>
        </w:rPr>
        <w:t>შეუთანხმებლობის</w:t>
      </w:r>
      <w:r w:rsidRPr="0069535A">
        <w:rPr>
          <w:rFonts w:ascii="Sylfaen" w:hAnsi="Sylfaen"/>
          <w:sz w:val="16"/>
          <w:szCs w:val="16"/>
          <w:lang w:val="ka-GE"/>
        </w:rPr>
        <w:t xml:space="preserve"> </w:t>
      </w:r>
      <w:r w:rsidRPr="0069535A">
        <w:rPr>
          <w:rFonts w:ascii="Sylfaen" w:hAnsi="Sylfaen" w:cs="Sylfaen"/>
          <w:sz w:val="16"/>
          <w:szCs w:val="16"/>
          <w:lang w:val="ka-GE"/>
        </w:rPr>
        <w:t>შემთხვევაში</w:t>
      </w:r>
      <w:r w:rsidR="00362D90">
        <w:rPr>
          <w:rFonts w:ascii="Sylfaen" w:hAnsi="Sylfaen" w:cs="Sylfaen"/>
          <w:sz w:val="16"/>
          <w:szCs w:val="16"/>
          <w:lang w:val="ka-GE"/>
        </w:rPr>
        <w:t>,</w:t>
      </w:r>
      <w:r w:rsidRPr="0069535A">
        <w:rPr>
          <w:rFonts w:ascii="Sylfaen" w:hAnsi="Sylfaen"/>
          <w:sz w:val="16"/>
          <w:szCs w:val="16"/>
          <w:lang w:val="ka-GE"/>
        </w:rPr>
        <w:t xml:space="preserve"> ნებისმიერ მხარეს შეუძლია მიმართოს </w:t>
      </w:r>
      <w:r w:rsidRPr="0069535A">
        <w:rPr>
          <w:rFonts w:ascii="Sylfaen" w:hAnsi="Sylfaen" w:cs="Sylfaen"/>
          <w:sz w:val="16"/>
          <w:szCs w:val="16"/>
          <w:lang w:val="ka-GE"/>
        </w:rPr>
        <w:t>სასამართლოს</w:t>
      </w:r>
      <w:r w:rsidRPr="0069535A">
        <w:rPr>
          <w:rFonts w:ascii="Sylfaen" w:hAnsi="Sylfaen"/>
          <w:sz w:val="16"/>
          <w:szCs w:val="16"/>
          <w:lang w:val="ka-GE"/>
        </w:rPr>
        <w:t xml:space="preserve">, </w:t>
      </w:r>
      <w:r w:rsidRPr="0069535A">
        <w:rPr>
          <w:rFonts w:ascii="Sylfaen" w:hAnsi="Sylfaen" w:cs="Sylfaen"/>
          <w:sz w:val="16"/>
          <w:szCs w:val="16"/>
          <w:lang w:val="ka-GE"/>
        </w:rPr>
        <w:t>საქართველოს</w:t>
      </w:r>
      <w:r w:rsidRPr="0069535A">
        <w:rPr>
          <w:rFonts w:ascii="Sylfaen" w:hAnsi="Sylfaen"/>
          <w:sz w:val="16"/>
          <w:szCs w:val="16"/>
          <w:lang w:val="ka-GE"/>
        </w:rPr>
        <w:t xml:space="preserve"> </w:t>
      </w:r>
      <w:r w:rsidRPr="0069535A">
        <w:rPr>
          <w:rFonts w:ascii="Sylfaen" w:hAnsi="Sylfaen" w:cs="Sylfaen"/>
          <w:sz w:val="16"/>
          <w:szCs w:val="16"/>
          <w:lang w:val="ka-GE"/>
        </w:rPr>
        <w:t>კანონდებლობით</w:t>
      </w:r>
      <w:r w:rsidRPr="0069535A">
        <w:rPr>
          <w:rFonts w:ascii="Sylfaen" w:hAnsi="Sylfaen"/>
          <w:sz w:val="16"/>
          <w:szCs w:val="16"/>
          <w:lang w:val="ka-GE"/>
        </w:rPr>
        <w:t xml:space="preserve"> </w:t>
      </w:r>
      <w:r w:rsidRPr="0069535A">
        <w:rPr>
          <w:rFonts w:ascii="Sylfaen" w:hAnsi="Sylfaen" w:cs="Sylfaen"/>
          <w:sz w:val="16"/>
          <w:szCs w:val="16"/>
          <w:lang w:val="ka-GE"/>
        </w:rPr>
        <w:t>დადგენილი</w:t>
      </w:r>
      <w:r w:rsidR="00B53D73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69535A">
        <w:rPr>
          <w:rFonts w:ascii="Sylfaen" w:hAnsi="Sylfaen" w:cs="Sylfaen"/>
          <w:sz w:val="16"/>
          <w:szCs w:val="16"/>
          <w:lang w:val="ka-GE"/>
        </w:rPr>
        <w:t>წესით.</w:t>
      </w:r>
    </w:p>
    <w:p w14:paraId="1E7F2188" w14:textId="77777777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ხელშეკრულებაში ცვლილებების შეტანა</w:t>
      </w:r>
    </w:p>
    <w:p w14:paraId="0E361302" w14:textId="77777777" w:rsidR="000D770D" w:rsidRDefault="000D770D" w:rsidP="00FA103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 xml:space="preserve">ხელშეკრულების დამდებ არც ერთ მხარეს არა აქვს უფლება ცალმხრივად შეცვალოს ხელშეკრულების პირობები. </w:t>
      </w:r>
    </w:p>
    <w:p w14:paraId="4B83FAD5" w14:textId="77777777" w:rsidR="000D770D" w:rsidRDefault="000D770D" w:rsidP="00FA103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>ხელშეკრულების პირობების ნებისმიერი ცვლილება უნდა გაფორმდეს შეთანხმების სახით, რომელიც თან დაერთვება ხელშეკრულებას და ჩაითვლება მის განუყოფელ ნაწილად.</w:t>
      </w:r>
    </w:p>
    <w:p w14:paraId="61F2D80E" w14:textId="77777777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ხელშეკრულების სხვა პირობები</w:t>
      </w:r>
    </w:p>
    <w:p w14:paraId="3C5774BE" w14:textId="77777777" w:rsidR="000D770D" w:rsidRDefault="000D770D" w:rsidP="00FA1032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cadNusx" w:hAnsi="AcadNusx" w:cs="AcadNusx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ხელშეკრულების არც-ერთ მხარეს არა აქვს უფლება მეორე მხარის წერილობითი თანხმობის გარეშე მთლიანად ან ნაწილობრივ გადასცეს მესამე პირს ამ ხელშეკრულებით გათვალისწინებული უფლება-მოვალეობანი;</w:t>
      </w:r>
    </w:p>
    <w:p w14:paraId="022666D5" w14:textId="77777777" w:rsidR="000D770D" w:rsidRPr="00F90A45" w:rsidRDefault="000D770D" w:rsidP="00FA1032">
      <w:pPr>
        <w:pStyle w:val="ListParagraph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cadNusx" w:hAnsi="AcadNusx" w:cs="AcadNusx"/>
          <w:sz w:val="16"/>
          <w:szCs w:val="16"/>
          <w:lang w:val="ka-GE"/>
        </w:rPr>
      </w:pPr>
      <w:r>
        <w:rPr>
          <w:rFonts w:ascii="Sylfaen" w:hAnsi="Sylfaen"/>
          <w:bCs/>
          <w:color w:val="000000"/>
          <w:sz w:val="16"/>
          <w:szCs w:val="16"/>
          <w:lang w:val="ka-GE"/>
        </w:rPr>
        <w:t>ხელშეკრულება შედგენილია ქართულ ენაზე, ორი თანაბარი იურიდიული ძალის მქონე ეგზემპლარად,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რომელთაგან თითო ეგზემპლარი ინახება ხელშეკრულების მონაწილე მხარეებთან.</w:t>
      </w:r>
    </w:p>
    <w:p w14:paraId="3CCF84CB" w14:textId="77777777" w:rsidR="000D770D" w:rsidRDefault="000D770D" w:rsidP="00FA103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cadNusx" w:hAnsi="AcadNusx" w:cs="AcadNusx"/>
          <w:sz w:val="16"/>
          <w:szCs w:val="16"/>
          <w:lang w:val="ka-GE"/>
        </w:rPr>
      </w:pPr>
    </w:p>
    <w:p w14:paraId="00264188" w14:textId="77777777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ხელშეკრულების მოქმედების ვადა</w:t>
      </w:r>
    </w:p>
    <w:p w14:paraId="56ACB374" w14:textId="1460063E" w:rsidR="000D770D" w:rsidRDefault="000D770D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  <w:r>
        <w:rPr>
          <w:rFonts w:ascii="Sylfaen" w:hAnsi="Sylfaen" w:cs="AcadNusx"/>
          <w:sz w:val="16"/>
          <w:szCs w:val="16"/>
          <w:lang w:val="ka-GE"/>
        </w:rPr>
        <w:t xml:space="preserve">ხელშეკრულება ძალაშია მისი ხელმოწერის დღიდან და მოქმედებს </w:t>
      </w:r>
      <w:r w:rsidR="00255D14">
        <w:rPr>
          <w:rFonts w:ascii="Sylfaen" w:hAnsi="Sylfaen" w:cs="AcadNusx"/>
          <w:sz w:val="16"/>
          <w:szCs w:val="16"/>
          <w:lang w:val="ka-GE"/>
        </w:rPr>
        <w:t>2023</w:t>
      </w:r>
      <w:r>
        <w:rPr>
          <w:rFonts w:ascii="Sylfaen" w:hAnsi="Sylfaen" w:cs="AcadNusx"/>
          <w:sz w:val="16"/>
          <w:szCs w:val="16"/>
          <w:lang w:val="ka-GE"/>
        </w:rPr>
        <w:t xml:space="preserve"> წლის ___  _______________ ჩათვლით.</w:t>
      </w:r>
    </w:p>
    <w:p w14:paraId="42DC2781" w14:textId="12E4556F" w:rsidR="00B53D73" w:rsidRDefault="00B53D73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</w:p>
    <w:p w14:paraId="5CAE476F" w14:textId="24F74B70" w:rsidR="00B53D73" w:rsidRDefault="00B53D73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</w:p>
    <w:p w14:paraId="3E15C08F" w14:textId="6389029E" w:rsidR="00B53D73" w:rsidRDefault="00B53D73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</w:p>
    <w:p w14:paraId="1A364AFB" w14:textId="2FE74205" w:rsidR="00B53D73" w:rsidRDefault="00B53D73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</w:p>
    <w:p w14:paraId="55DC948E" w14:textId="0A3BE428" w:rsidR="00B53D73" w:rsidRDefault="00B53D73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</w:p>
    <w:p w14:paraId="36AC7A78" w14:textId="11E32051" w:rsidR="00B53D73" w:rsidRDefault="00B53D73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</w:p>
    <w:p w14:paraId="515B8B48" w14:textId="3FFB2A6A" w:rsidR="00B53D73" w:rsidRDefault="00B53D73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</w:p>
    <w:p w14:paraId="2196F582" w14:textId="77777777" w:rsidR="00B53D73" w:rsidRDefault="00B53D73" w:rsidP="00FA1032">
      <w:pPr>
        <w:spacing w:line="240" w:lineRule="auto"/>
        <w:jc w:val="both"/>
        <w:rPr>
          <w:rFonts w:ascii="Sylfaen" w:hAnsi="Sylfaen" w:cs="AcadNusx"/>
          <w:sz w:val="16"/>
          <w:szCs w:val="16"/>
          <w:lang w:val="ka-GE"/>
        </w:rPr>
      </w:pPr>
    </w:p>
    <w:p w14:paraId="1024CF6A" w14:textId="37553D44" w:rsidR="000D770D" w:rsidRDefault="000D770D" w:rsidP="00FA103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Sylfaen" w:hAnsi="Sylfaen"/>
          <w:b/>
          <w:i/>
          <w:sz w:val="16"/>
          <w:szCs w:val="16"/>
          <w:u w:val="single"/>
          <w:lang w:val="ka-GE"/>
        </w:rPr>
      </w:pPr>
      <w:r>
        <w:rPr>
          <w:rFonts w:ascii="Sylfaen" w:hAnsi="Sylfaen"/>
          <w:b/>
          <w:i/>
          <w:sz w:val="16"/>
          <w:szCs w:val="16"/>
          <w:u w:val="single"/>
          <w:lang w:val="ka-GE"/>
        </w:rPr>
        <w:t>მხარეთა რეკვიზიტები</w:t>
      </w:r>
    </w:p>
    <w:p w14:paraId="5C1C26A7" w14:textId="77777777" w:rsidR="00B53D73" w:rsidRDefault="00B53D73" w:rsidP="00B53D73">
      <w:pPr>
        <w:spacing w:after="0" w:line="240" w:lineRule="auto"/>
        <w:jc w:val="center"/>
        <w:rPr>
          <w:rFonts w:ascii="Sylfaen" w:hAnsi="Sylfaen"/>
          <w:b/>
          <w:i/>
          <w:sz w:val="16"/>
          <w:szCs w:val="16"/>
          <w:u w:val="single"/>
          <w:lang w:val="ka-GE"/>
        </w:rPr>
      </w:pPr>
    </w:p>
    <w:p w14:paraId="6F35C070" w14:textId="77777777" w:rsidR="000D770D" w:rsidRDefault="000D770D" w:rsidP="00FA1032">
      <w:pPr>
        <w:spacing w:after="0" w:line="240" w:lineRule="auto"/>
        <w:jc w:val="center"/>
        <w:rPr>
          <w:rFonts w:ascii="Sylfaen" w:hAnsi="Sylfaen"/>
          <w:b/>
          <w:i/>
          <w:sz w:val="16"/>
          <w:szCs w:val="16"/>
          <w:u w:val="single"/>
          <w:lang w:val="ka-GE"/>
        </w:rPr>
      </w:pPr>
    </w:p>
    <w:tbl>
      <w:tblPr>
        <w:tblW w:w="9952" w:type="dxa"/>
        <w:tblInd w:w="96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0D770D" w14:paraId="7A9175EF" w14:textId="77777777" w:rsidTr="00114A0E">
        <w:trPr>
          <w:trHeight w:val="2679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8BF5" w14:textId="77777777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 w:eastAsia="ru-RU"/>
              </w:rPr>
              <w:t>დამკვეთი</w:t>
            </w:r>
          </w:p>
          <w:p w14:paraId="211A3F33" w14:textId="2EC343EA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 w:cs="Sylfaen"/>
                <w:b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ka-GE" w:eastAsia="ru-RU"/>
              </w:rPr>
              <w:br/>
            </w:r>
            <w:r>
              <w:rPr>
                <w:rFonts w:ascii="Sylfaen" w:hAnsi="Sylfaen" w:cs="Sylfaen"/>
                <w:b/>
                <w:color w:val="000000"/>
                <w:sz w:val="16"/>
                <w:szCs w:val="16"/>
                <w:lang w:val="ka-GE" w:eastAsia="ru-RU"/>
              </w:rPr>
              <w:t xml:space="preserve">________________ </w:t>
            </w:r>
          </w:p>
          <w:p w14:paraId="06F7517C" w14:textId="77777777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Sylfaen"/>
                <w:b/>
                <w:color w:val="000000"/>
                <w:sz w:val="16"/>
                <w:szCs w:val="16"/>
                <w:lang w:val="ka-GE" w:eastAsia="ru-RU"/>
              </w:rPr>
              <w:t xml:space="preserve">მის: </w:t>
            </w:r>
          </w:p>
          <w:p w14:paraId="58FDC03C" w14:textId="77777777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 w:cs="Calibri"/>
                <w:color w:val="000000"/>
                <w:sz w:val="16"/>
                <w:szCs w:val="16"/>
                <w:highlight w:val="yellow"/>
                <w:lang w:val="ka-GE" w:eastAsia="ru-RU"/>
              </w:rPr>
            </w:pPr>
            <w:r w:rsidRPr="0069535A">
              <w:rPr>
                <w:rFonts w:ascii="Sylfaen" w:hAnsi="Sylfaen" w:cs="Sylfaen"/>
                <w:color w:val="000000"/>
                <w:sz w:val="16"/>
                <w:szCs w:val="16"/>
                <w:highlight w:val="yellow"/>
                <w:lang w:val="ka-GE" w:eastAsia="ru-RU"/>
              </w:rPr>
              <w:t>ტელ</w:t>
            </w:r>
            <w:r w:rsidRPr="0069535A">
              <w:rPr>
                <w:rFonts w:ascii="Sylfaen" w:hAnsi="Sylfaen" w:cs="Calibri"/>
                <w:color w:val="000000"/>
                <w:sz w:val="16"/>
                <w:szCs w:val="16"/>
                <w:highlight w:val="yellow"/>
                <w:lang w:val="ka-GE" w:eastAsia="ru-RU"/>
              </w:rPr>
              <w:t>:</w:t>
            </w:r>
          </w:p>
          <w:p w14:paraId="06054437" w14:textId="74CD36DD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/>
                <w:bCs/>
                <w:color w:val="000000"/>
                <w:sz w:val="16"/>
                <w:szCs w:val="16"/>
                <w:lang w:val="ka-GE" w:eastAsia="ru-RU"/>
              </w:rPr>
            </w:pPr>
            <w:r w:rsidRPr="0069535A">
              <w:rPr>
                <w:rFonts w:ascii="Sylfaen" w:hAnsi="Sylfaen" w:cs="Calibri"/>
                <w:color w:val="000000"/>
                <w:sz w:val="16"/>
                <w:szCs w:val="16"/>
                <w:highlight w:val="yellow"/>
                <w:lang w:val="ka-G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sz w:val="16"/>
                <w:szCs w:val="16"/>
                <w:lang w:val="ka-GE" w:eastAsia="ru-RU"/>
              </w:rPr>
              <w:t xml:space="preserve">ა/ა </w:t>
            </w:r>
            <w:r w:rsidRPr="0069535A">
              <w:rPr>
                <w:rFonts w:ascii="Sylfaen" w:hAnsi="Sylfaen"/>
                <w:bCs/>
                <w:color w:val="000000"/>
                <w:sz w:val="16"/>
                <w:szCs w:val="16"/>
                <w:highlight w:val="yellow"/>
                <w:lang w:val="ka-GE" w:eastAsia="ru-RU"/>
              </w:rPr>
              <w:t>GE42TB000003</w:t>
            </w:r>
            <w:r>
              <w:rPr>
                <w:rFonts w:ascii="Sylfaen" w:hAnsi="Sylfaen"/>
                <w:bCs/>
                <w:color w:val="000000"/>
                <w:sz w:val="16"/>
                <w:szCs w:val="16"/>
                <w:lang w:val="ka-GE" w:eastAsia="ru-RU"/>
              </w:rPr>
              <w:t>;</w:t>
            </w:r>
          </w:p>
          <w:p w14:paraId="1316B8DE" w14:textId="77777777" w:rsidR="000D770D" w:rsidRDefault="000D770D" w:rsidP="00FA1032">
            <w:pPr>
              <w:spacing w:line="240" w:lineRule="auto"/>
              <w:jc w:val="center"/>
              <w:rPr>
                <w:rFonts w:ascii="Sylfaen" w:hAnsi="Sylfaen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  <w:lang w:val="ka-GE" w:eastAsia="ru-RU"/>
              </w:rPr>
              <w:t>საიდენტიფიკაციო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ka-GE" w:eastAsia="ru-RU"/>
              </w:rPr>
              <w:t>კოდი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ru-RU"/>
              </w:rPr>
              <w:t xml:space="preserve">: </w:t>
            </w:r>
            <w:r w:rsidRPr="0069535A">
              <w:rPr>
                <w:rFonts w:ascii="Sylfaen" w:hAnsi="Sylfaen" w:cs="Calibri"/>
                <w:color w:val="000000"/>
                <w:sz w:val="16"/>
                <w:szCs w:val="16"/>
                <w:highlight w:val="yellow"/>
                <w:lang w:val="ka-GE" w:eastAsia="ru-RU"/>
              </w:rPr>
              <w:t>---.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C9AE" w14:textId="77777777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 w:eastAsia="ru-RU"/>
              </w:rPr>
              <w:t>”შემსრულებელი</w:t>
            </w: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>”</w:t>
            </w:r>
          </w:p>
          <w:p w14:paraId="574BF86B" w14:textId="77777777" w:rsidR="000D770D" w:rsidRPr="008523AD" w:rsidRDefault="000D770D" w:rsidP="00FA1032">
            <w:pPr>
              <w:spacing w:afterLines="20" w:after="48" w:line="240" w:lineRule="auto"/>
              <w:contextualSpacing/>
              <w:jc w:val="center"/>
              <w:rPr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val="ka-GE" w:eastAsia="ru-RU"/>
              </w:rPr>
              <w:br/>
            </w:r>
            <w:r w:rsidRPr="00720D7B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შპს </w:t>
            </w:r>
            <w:r w:rsidRPr="0069535A">
              <w:rPr>
                <w:rFonts w:ascii="Sylfaen" w:hAnsi="Sylfaen" w:cs="Sylfaen"/>
                <w:b/>
                <w:sz w:val="16"/>
                <w:szCs w:val="16"/>
                <w:highlight w:val="yellow"/>
                <w:lang w:val="ka-GE"/>
              </w:rPr>
              <w:t>---</w:t>
            </w:r>
            <w:r w:rsidRPr="00720D7B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 </w:t>
            </w:r>
          </w:p>
          <w:p w14:paraId="6A8222C7" w14:textId="77777777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Sylfaen"/>
                <w:b/>
                <w:color w:val="000000"/>
                <w:sz w:val="16"/>
                <w:szCs w:val="16"/>
                <w:lang w:val="ka-GE" w:eastAsia="ru-RU"/>
              </w:rPr>
              <w:t xml:space="preserve">მის: </w:t>
            </w:r>
          </w:p>
          <w:p w14:paraId="1D7D096E" w14:textId="77777777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 w:cs="Calibri"/>
                <w:color w:val="000000"/>
                <w:sz w:val="16"/>
                <w:szCs w:val="16"/>
                <w:highlight w:val="yellow"/>
                <w:lang w:val="ka-GE" w:eastAsia="ru-RU"/>
              </w:rPr>
            </w:pPr>
            <w:r w:rsidRPr="0069535A">
              <w:rPr>
                <w:rFonts w:ascii="Sylfaen" w:hAnsi="Sylfaen" w:cs="Sylfaen"/>
                <w:color w:val="000000"/>
                <w:sz w:val="16"/>
                <w:szCs w:val="16"/>
                <w:highlight w:val="yellow"/>
                <w:lang w:val="ka-GE" w:eastAsia="ru-RU"/>
              </w:rPr>
              <w:t>ტელ</w:t>
            </w:r>
            <w:r w:rsidRPr="0069535A">
              <w:rPr>
                <w:rFonts w:ascii="Sylfaen" w:hAnsi="Sylfaen" w:cs="Calibri"/>
                <w:color w:val="000000"/>
                <w:sz w:val="16"/>
                <w:szCs w:val="16"/>
                <w:highlight w:val="yellow"/>
                <w:lang w:val="ka-GE" w:eastAsia="ru-RU"/>
              </w:rPr>
              <w:t>:</w:t>
            </w:r>
          </w:p>
          <w:p w14:paraId="60DF9255" w14:textId="77777777" w:rsidR="000D770D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/>
                <w:bCs/>
                <w:color w:val="000000"/>
                <w:sz w:val="16"/>
                <w:szCs w:val="16"/>
                <w:lang w:val="ka-GE" w:eastAsia="ru-RU"/>
              </w:rPr>
            </w:pPr>
            <w:r w:rsidRPr="0069535A">
              <w:rPr>
                <w:rFonts w:ascii="Sylfaen" w:hAnsi="Sylfaen" w:cs="Calibri"/>
                <w:color w:val="000000"/>
                <w:sz w:val="16"/>
                <w:szCs w:val="16"/>
                <w:highlight w:val="yellow"/>
                <w:lang w:val="ka-G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sz w:val="16"/>
                <w:szCs w:val="16"/>
                <w:lang w:val="ka-GE" w:eastAsia="ru-RU"/>
              </w:rPr>
              <w:t xml:space="preserve">ა/ა </w:t>
            </w:r>
            <w:r w:rsidRPr="0069535A">
              <w:rPr>
                <w:rFonts w:ascii="Sylfaen" w:hAnsi="Sylfaen"/>
                <w:bCs/>
                <w:color w:val="000000"/>
                <w:sz w:val="16"/>
                <w:szCs w:val="16"/>
                <w:highlight w:val="yellow"/>
                <w:lang w:val="ka-GE" w:eastAsia="ru-RU"/>
              </w:rPr>
              <w:t>GE42TB000003</w:t>
            </w:r>
            <w:r>
              <w:rPr>
                <w:rFonts w:ascii="Sylfaen" w:hAnsi="Sylfaen"/>
                <w:bCs/>
                <w:color w:val="000000"/>
                <w:sz w:val="16"/>
                <w:szCs w:val="16"/>
                <w:lang w:val="ka-GE" w:eastAsia="ru-RU"/>
              </w:rPr>
              <w:t>;</w:t>
            </w:r>
          </w:p>
          <w:p w14:paraId="618D08A4" w14:textId="7BFDAAC1" w:rsidR="000D770D" w:rsidRPr="00843043" w:rsidRDefault="000D770D" w:rsidP="00FA1032">
            <w:pPr>
              <w:spacing w:afterLines="20" w:after="48" w:line="240" w:lineRule="auto"/>
              <w:contextualSpacing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  <w:lang w:val="ka-GE" w:eastAsia="ru-RU"/>
              </w:rPr>
              <w:t>საიდენტიფიკაციო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ka-GE" w:eastAsia="ru-RU"/>
              </w:rPr>
              <w:t>კოდი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ka-GE" w:eastAsia="ru-RU"/>
              </w:rPr>
              <w:t xml:space="preserve">: </w:t>
            </w:r>
            <w:r w:rsidRPr="0069535A">
              <w:rPr>
                <w:rFonts w:ascii="Sylfaen" w:hAnsi="Sylfaen" w:cs="Calibri"/>
                <w:color w:val="000000"/>
                <w:sz w:val="16"/>
                <w:szCs w:val="16"/>
                <w:highlight w:val="yellow"/>
                <w:lang w:val="ka-GE" w:eastAsia="ru-RU"/>
              </w:rPr>
              <w:t>---.</w:t>
            </w:r>
          </w:p>
        </w:tc>
      </w:tr>
    </w:tbl>
    <w:p w14:paraId="0D6D5B3D" w14:textId="77777777" w:rsidR="009321F2" w:rsidRPr="00FC4AEA" w:rsidRDefault="009321F2" w:rsidP="00114A0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6"/>
          <w:szCs w:val="16"/>
          <w:lang w:val="ka-GE"/>
        </w:rPr>
      </w:pPr>
    </w:p>
    <w:sectPr w:rsidR="009321F2" w:rsidRPr="00FC4AEA" w:rsidSect="007D7454">
      <w:pgSz w:w="12240" w:h="15840"/>
      <w:pgMar w:top="450" w:right="90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708"/>
    <w:multiLevelType w:val="hybridMultilevel"/>
    <w:tmpl w:val="CEAAC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BC6"/>
    <w:multiLevelType w:val="hybridMultilevel"/>
    <w:tmpl w:val="822C3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1EA"/>
    <w:multiLevelType w:val="hybridMultilevel"/>
    <w:tmpl w:val="E1BEDEB2"/>
    <w:lvl w:ilvl="0" w:tplc="00FE8FB6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Acad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EBF"/>
    <w:multiLevelType w:val="hybridMultilevel"/>
    <w:tmpl w:val="40FC6CAE"/>
    <w:lvl w:ilvl="0" w:tplc="354ABAA8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3829"/>
    <w:multiLevelType w:val="hybridMultilevel"/>
    <w:tmpl w:val="8F54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E470F"/>
    <w:multiLevelType w:val="multilevel"/>
    <w:tmpl w:val="ADDEAD5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4F7B5E55"/>
    <w:multiLevelType w:val="hybridMultilevel"/>
    <w:tmpl w:val="F2180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56258"/>
    <w:multiLevelType w:val="hybridMultilevel"/>
    <w:tmpl w:val="BC4C5306"/>
    <w:lvl w:ilvl="0" w:tplc="C814495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D1C6F"/>
    <w:multiLevelType w:val="hybridMultilevel"/>
    <w:tmpl w:val="CB58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0DCC"/>
    <w:multiLevelType w:val="hybridMultilevel"/>
    <w:tmpl w:val="7B560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B637C"/>
    <w:multiLevelType w:val="hybridMultilevel"/>
    <w:tmpl w:val="F44A6D60"/>
    <w:lvl w:ilvl="0" w:tplc="6E7E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6D2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0233795">
    <w:abstractNumId w:val="10"/>
  </w:num>
  <w:num w:numId="2" w16cid:durableId="1223374499">
    <w:abstractNumId w:val="9"/>
  </w:num>
  <w:num w:numId="3" w16cid:durableId="1718626885">
    <w:abstractNumId w:val="7"/>
  </w:num>
  <w:num w:numId="4" w16cid:durableId="1008949375">
    <w:abstractNumId w:val="3"/>
  </w:num>
  <w:num w:numId="5" w16cid:durableId="130557325">
    <w:abstractNumId w:val="0"/>
  </w:num>
  <w:num w:numId="6" w16cid:durableId="1034695372">
    <w:abstractNumId w:val="1"/>
  </w:num>
  <w:num w:numId="7" w16cid:durableId="2134403603">
    <w:abstractNumId w:val="6"/>
  </w:num>
  <w:num w:numId="8" w16cid:durableId="1633748562">
    <w:abstractNumId w:val="5"/>
  </w:num>
  <w:num w:numId="9" w16cid:durableId="1302538331">
    <w:abstractNumId w:val="8"/>
  </w:num>
  <w:num w:numId="10" w16cid:durableId="1241208949">
    <w:abstractNumId w:val="4"/>
  </w:num>
  <w:num w:numId="11" w16cid:durableId="100967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F2"/>
    <w:rsid w:val="000007A5"/>
    <w:rsid w:val="0000135D"/>
    <w:rsid w:val="000030E0"/>
    <w:rsid w:val="00015FC5"/>
    <w:rsid w:val="000300F9"/>
    <w:rsid w:val="0004306C"/>
    <w:rsid w:val="00046117"/>
    <w:rsid w:val="000565EA"/>
    <w:rsid w:val="00071454"/>
    <w:rsid w:val="000A739B"/>
    <w:rsid w:val="000B0899"/>
    <w:rsid w:val="000B2616"/>
    <w:rsid w:val="000C0868"/>
    <w:rsid w:val="000C2110"/>
    <w:rsid w:val="000C2D65"/>
    <w:rsid w:val="000D0AEE"/>
    <w:rsid w:val="000D63A7"/>
    <w:rsid w:val="000D6FE3"/>
    <w:rsid w:val="000D770D"/>
    <w:rsid w:val="000E79D0"/>
    <w:rsid w:val="000E7E9A"/>
    <w:rsid w:val="000F4A2C"/>
    <w:rsid w:val="00114A0E"/>
    <w:rsid w:val="00131465"/>
    <w:rsid w:val="0013183D"/>
    <w:rsid w:val="0015191E"/>
    <w:rsid w:val="00151C87"/>
    <w:rsid w:val="00155024"/>
    <w:rsid w:val="00157ADF"/>
    <w:rsid w:val="00162757"/>
    <w:rsid w:val="00165633"/>
    <w:rsid w:val="001679A7"/>
    <w:rsid w:val="00176458"/>
    <w:rsid w:val="0018109D"/>
    <w:rsid w:val="0019117E"/>
    <w:rsid w:val="001B5A4E"/>
    <w:rsid w:val="001D1179"/>
    <w:rsid w:val="001D4D57"/>
    <w:rsid w:val="001D5813"/>
    <w:rsid w:val="001E4D81"/>
    <w:rsid w:val="001F2306"/>
    <w:rsid w:val="00202FD7"/>
    <w:rsid w:val="0021502B"/>
    <w:rsid w:val="00234E01"/>
    <w:rsid w:val="00245325"/>
    <w:rsid w:val="00255D14"/>
    <w:rsid w:val="00257144"/>
    <w:rsid w:val="00260864"/>
    <w:rsid w:val="0026724B"/>
    <w:rsid w:val="00273185"/>
    <w:rsid w:val="00277BA5"/>
    <w:rsid w:val="00283740"/>
    <w:rsid w:val="00285285"/>
    <w:rsid w:val="00286331"/>
    <w:rsid w:val="002874CA"/>
    <w:rsid w:val="00293D2F"/>
    <w:rsid w:val="00296862"/>
    <w:rsid w:val="002A45CF"/>
    <w:rsid w:val="002C701C"/>
    <w:rsid w:val="002D6C3B"/>
    <w:rsid w:val="002E04CA"/>
    <w:rsid w:val="002E181E"/>
    <w:rsid w:val="002E2D46"/>
    <w:rsid w:val="002E60B3"/>
    <w:rsid w:val="002F04D8"/>
    <w:rsid w:val="002F6F04"/>
    <w:rsid w:val="00300811"/>
    <w:rsid w:val="003046CB"/>
    <w:rsid w:val="00317C7C"/>
    <w:rsid w:val="0032239D"/>
    <w:rsid w:val="003254E8"/>
    <w:rsid w:val="003372D5"/>
    <w:rsid w:val="003500C3"/>
    <w:rsid w:val="00350694"/>
    <w:rsid w:val="00352666"/>
    <w:rsid w:val="00353246"/>
    <w:rsid w:val="0035525B"/>
    <w:rsid w:val="00355519"/>
    <w:rsid w:val="00362D90"/>
    <w:rsid w:val="00373557"/>
    <w:rsid w:val="00382C25"/>
    <w:rsid w:val="00385F56"/>
    <w:rsid w:val="0038703E"/>
    <w:rsid w:val="0038749F"/>
    <w:rsid w:val="003A0789"/>
    <w:rsid w:val="003A1A31"/>
    <w:rsid w:val="003A5DB2"/>
    <w:rsid w:val="003B1C18"/>
    <w:rsid w:val="003B2086"/>
    <w:rsid w:val="003D0554"/>
    <w:rsid w:val="003D2486"/>
    <w:rsid w:val="003D5264"/>
    <w:rsid w:val="003F60D1"/>
    <w:rsid w:val="003F64DD"/>
    <w:rsid w:val="004473A8"/>
    <w:rsid w:val="00457BC2"/>
    <w:rsid w:val="004616BA"/>
    <w:rsid w:val="00464A2E"/>
    <w:rsid w:val="00464FE5"/>
    <w:rsid w:val="00465FC4"/>
    <w:rsid w:val="0047299C"/>
    <w:rsid w:val="0048479B"/>
    <w:rsid w:val="0049703B"/>
    <w:rsid w:val="004B194A"/>
    <w:rsid w:val="004B6638"/>
    <w:rsid w:val="004B7956"/>
    <w:rsid w:val="004C20A2"/>
    <w:rsid w:val="004C2791"/>
    <w:rsid w:val="004E4A26"/>
    <w:rsid w:val="00500C4A"/>
    <w:rsid w:val="0050141A"/>
    <w:rsid w:val="00504DA2"/>
    <w:rsid w:val="00514B37"/>
    <w:rsid w:val="00517A70"/>
    <w:rsid w:val="0052703E"/>
    <w:rsid w:val="00527316"/>
    <w:rsid w:val="00535C8A"/>
    <w:rsid w:val="00536382"/>
    <w:rsid w:val="00542297"/>
    <w:rsid w:val="00542AF3"/>
    <w:rsid w:val="0054723E"/>
    <w:rsid w:val="005475EA"/>
    <w:rsid w:val="00560A2D"/>
    <w:rsid w:val="00562746"/>
    <w:rsid w:val="00564DA8"/>
    <w:rsid w:val="00586B1D"/>
    <w:rsid w:val="005A2C66"/>
    <w:rsid w:val="005A5231"/>
    <w:rsid w:val="005B3F42"/>
    <w:rsid w:val="005B7715"/>
    <w:rsid w:val="005C07F7"/>
    <w:rsid w:val="005C154A"/>
    <w:rsid w:val="005C68F0"/>
    <w:rsid w:val="005D1785"/>
    <w:rsid w:val="005D64BB"/>
    <w:rsid w:val="005D7229"/>
    <w:rsid w:val="005E344B"/>
    <w:rsid w:val="005E42E5"/>
    <w:rsid w:val="005E4B21"/>
    <w:rsid w:val="005F6378"/>
    <w:rsid w:val="005F7AC8"/>
    <w:rsid w:val="00600867"/>
    <w:rsid w:val="00602778"/>
    <w:rsid w:val="006066CD"/>
    <w:rsid w:val="006201B6"/>
    <w:rsid w:val="00622DED"/>
    <w:rsid w:val="006239FF"/>
    <w:rsid w:val="006328B0"/>
    <w:rsid w:val="00633907"/>
    <w:rsid w:val="0063399E"/>
    <w:rsid w:val="00642B45"/>
    <w:rsid w:val="006621DB"/>
    <w:rsid w:val="0069114B"/>
    <w:rsid w:val="006C2D6E"/>
    <w:rsid w:val="006C314B"/>
    <w:rsid w:val="006D3A31"/>
    <w:rsid w:val="006D68AD"/>
    <w:rsid w:val="006E319B"/>
    <w:rsid w:val="006E349A"/>
    <w:rsid w:val="006E6BD3"/>
    <w:rsid w:val="006E7FF1"/>
    <w:rsid w:val="006F1449"/>
    <w:rsid w:val="006F468F"/>
    <w:rsid w:val="00700A6F"/>
    <w:rsid w:val="0071482E"/>
    <w:rsid w:val="007160CF"/>
    <w:rsid w:val="00735A52"/>
    <w:rsid w:val="00741F49"/>
    <w:rsid w:val="00743051"/>
    <w:rsid w:val="007457DA"/>
    <w:rsid w:val="00756748"/>
    <w:rsid w:val="00756CE4"/>
    <w:rsid w:val="007633DA"/>
    <w:rsid w:val="007667DF"/>
    <w:rsid w:val="00776FC4"/>
    <w:rsid w:val="007772F7"/>
    <w:rsid w:val="00780445"/>
    <w:rsid w:val="00786967"/>
    <w:rsid w:val="00786C39"/>
    <w:rsid w:val="00794C5C"/>
    <w:rsid w:val="007A1C04"/>
    <w:rsid w:val="007A6545"/>
    <w:rsid w:val="007A7794"/>
    <w:rsid w:val="007B78CD"/>
    <w:rsid w:val="007C14B9"/>
    <w:rsid w:val="007C1C5E"/>
    <w:rsid w:val="007C54DA"/>
    <w:rsid w:val="007D1EF3"/>
    <w:rsid w:val="007D31A5"/>
    <w:rsid w:val="007D3221"/>
    <w:rsid w:val="007D63D8"/>
    <w:rsid w:val="007D7454"/>
    <w:rsid w:val="007E6747"/>
    <w:rsid w:val="007F33BB"/>
    <w:rsid w:val="007F42DF"/>
    <w:rsid w:val="007F4EBC"/>
    <w:rsid w:val="0081171E"/>
    <w:rsid w:val="00812C04"/>
    <w:rsid w:val="008240E8"/>
    <w:rsid w:val="00827250"/>
    <w:rsid w:val="00834830"/>
    <w:rsid w:val="0084091C"/>
    <w:rsid w:val="00855673"/>
    <w:rsid w:val="00862A5E"/>
    <w:rsid w:val="00866851"/>
    <w:rsid w:val="00875F60"/>
    <w:rsid w:val="008861C5"/>
    <w:rsid w:val="008861E4"/>
    <w:rsid w:val="00886549"/>
    <w:rsid w:val="0089208D"/>
    <w:rsid w:val="008961F9"/>
    <w:rsid w:val="008A02D4"/>
    <w:rsid w:val="008A29E6"/>
    <w:rsid w:val="008A3C29"/>
    <w:rsid w:val="008A477F"/>
    <w:rsid w:val="008A72EB"/>
    <w:rsid w:val="008B4378"/>
    <w:rsid w:val="008C5CE4"/>
    <w:rsid w:val="008D064E"/>
    <w:rsid w:val="008D5DE2"/>
    <w:rsid w:val="008E110F"/>
    <w:rsid w:val="008E29EA"/>
    <w:rsid w:val="008E4F11"/>
    <w:rsid w:val="008F133C"/>
    <w:rsid w:val="008F2CFB"/>
    <w:rsid w:val="008F3D48"/>
    <w:rsid w:val="0091192B"/>
    <w:rsid w:val="009321F2"/>
    <w:rsid w:val="00933289"/>
    <w:rsid w:val="009421E1"/>
    <w:rsid w:val="00944D98"/>
    <w:rsid w:val="00947109"/>
    <w:rsid w:val="00950125"/>
    <w:rsid w:val="00954B64"/>
    <w:rsid w:val="00955AE1"/>
    <w:rsid w:val="00955F92"/>
    <w:rsid w:val="009602B3"/>
    <w:rsid w:val="009602E6"/>
    <w:rsid w:val="0098009B"/>
    <w:rsid w:val="009910E0"/>
    <w:rsid w:val="009A2515"/>
    <w:rsid w:val="009A79BC"/>
    <w:rsid w:val="009C742C"/>
    <w:rsid w:val="009D4730"/>
    <w:rsid w:val="009D479E"/>
    <w:rsid w:val="009E25FE"/>
    <w:rsid w:val="009E56EF"/>
    <w:rsid w:val="009F2B35"/>
    <w:rsid w:val="009F5CDE"/>
    <w:rsid w:val="009F63B0"/>
    <w:rsid w:val="00A03E0C"/>
    <w:rsid w:val="00A07395"/>
    <w:rsid w:val="00A16C09"/>
    <w:rsid w:val="00A202B3"/>
    <w:rsid w:val="00A27C54"/>
    <w:rsid w:val="00A34649"/>
    <w:rsid w:val="00A3656F"/>
    <w:rsid w:val="00A509B3"/>
    <w:rsid w:val="00A611B0"/>
    <w:rsid w:val="00A64117"/>
    <w:rsid w:val="00A65E1D"/>
    <w:rsid w:val="00A66BE0"/>
    <w:rsid w:val="00A7647D"/>
    <w:rsid w:val="00A773C4"/>
    <w:rsid w:val="00AA2830"/>
    <w:rsid w:val="00AB0F7E"/>
    <w:rsid w:val="00AB1694"/>
    <w:rsid w:val="00AB6F6F"/>
    <w:rsid w:val="00AC05AC"/>
    <w:rsid w:val="00AC1867"/>
    <w:rsid w:val="00AC3959"/>
    <w:rsid w:val="00AC4C1D"/>
    <w:rsid w:val="00AD20FB"/>
    <w:rsid w:val="00AE0C29"/>
    <w:rsid w:val="00AF0AB6"/>
    <w:rsid w:val="00AF1F6F"/>
    <w:rsid w:val="00B07137"/>
    <w:rsid w:val="00B137EC"/>
    <w:rsid w:val="00B14A29"/>
    <w:rsid w:val="00B2279C"/>
    <w:rsid w:val="00B23E09"/>
    <w:rsid w:val="00B24D3F"/>
    <w:rsid w:val="00B31235"/>
    <w:rsid w:val="00B331EE"/>
    <w:rsid w:val="00B53D73"/>
    <w:rsid w:val="00B6199B"/>
    <w:rsid w:val="00B63480"/>
    <w:rsid w:val="00B65501"/>
    <w:rsid w:val="00B83CB3"/>
    <w:rsid w:val="00B841C6"/>
    <w:rsid w:val="00B87369"/>
    <w:rsid w:val="00B9061C"/>
    <w:rsid w:val="00B96E03"/>
    <w:rsid w:val="00BA1108"/>
    <w:rsid w:val="00BA2640"/>
    <w:rsid w:val="00BA6792"/>
    <w:rsid w:val="00BB2469"/>
    <w:rsid w:val="00BB348F"/>
    <w:rsid w:val="00BB3C01"/>
    <w:rsid w:val="00BB74EF"/>
    <w:rsid w:val="00BB75D8"/>
    <w:rsid w:val="00BE4F46"/>
    <w:rsid w:val="00BE68FF"/>
    <w:rsid w:val="00BF3163"/>
    <w:rsid w:val="00C04A58"/>
    <w:rsid w:val="00C04BD3"/>
    <w:rsid w:val="00C27FDC"/>
    <w:rsid w:val="00C53452"/>
    <w:rsid w:val="00C614EB"/>
    <w:rsid w:val="00C64E9F"/>
    <w:rsid w:val="00C669C1"/>
    <w:rsid w:val="00C81BB6"/>
    <w:rsid w:val="00C838D1"/>
    <w:rsid w:val="00C8418D"/>
    <w:rsid w:val="00CB2851"/>
    <w:rsid w:val="00CB2E0D"/>
    <w:rsid w:val="00CD1DE8"/>
    <w:rsid w:val="00CD64FC"/>
    <w:rsid w:val="00CE1C8F"/>
    <w:rsid w:val="00CF29C8"/>
    <w:rsid w:val="00CF3BCB"/>
    <w:rsid w:val="00CF3C37"/>
    <w:rsid w:val="00CF66C0"/>
    <w:rsid w:val="00D12E2E"/>
    <w:rsid w:val="00D2710A"/>
    <w:rsid w:val="00D31296"/>
    <w:rsid w:val="00D34540"/>
    <w:rsid w:val="00D70F4D"/>
    <w:rsid w:val="00D73F45"/>
    <w:rsid w:val="00D744FE"/>
    <w:rsid w:val="00D83879"/>
    <w:rsid w:val="00D91556"/>
    <w:rsid w:val="00D96B7F"/>
    <w:rsid w:val="00DA0BFA"/>
    <w:rsid w:val="00DC2374"/>
    <w:rsid w:val="00DC410C"/>
    <w:rsid w:val="00DD0EAF"/>
    <w:rsid w:val="00DD160A"/>
    <w:rsid w:val="00DD1EB9"/>
    <w:rsid w:val="00DD2712"/>
    <w:rsid w:val="00DD274C"/>
    <w:rsid w:val="00DD6823"/>
    <w:rsid w:val="00DE0508"/>
    <w:rsid w:val="00DF3C75"/>
    <w:rsid w:val="00DF5716"/>
    <w:rsid w:val="00E00379"/>
    <w:rsid w:val="00E1165F"/>
    <w:rsid w:val="00E20D7B"/>
    <w:rsid w:val="00E24866"/>
    <w:rsid w:val="00E3099A"/>
    <w:rsid w:val="00E46BAC"/>
    <w:rsid w:val="00E47846"/>
    <w:rsid w:val="00E479F6"/>
    <w:rsid w:val="00E50A7A"/>
    <w:rsid w:val="00E6493E"/>
    <w:rsid w:val="00E64BCB"/>
    <w:rsid w:val="00E73024"/>
    <w:rsid w:val="00E80707"/>
    <w:rsid w:val="00E9430E"/>
    <w:rsid w:val="00E95A02"/>
    <w:rsid w:val="00EA05E2"/>
    <w:rsid w:val="00EA187A"/>
    <w:rsid w:val="00EA1902"/>
    <w:rsid w:val="00EC636A"/>
    <w:rsid w:val="00ED32DD"/>
    <w:rsid w:val="00ED5C9D"/>
    <w:rsid w:val="00ED77C0"/>
    <w:rsid w:val="00EE7CFA"/>
    <w:rsid w:val="00EF06C6"/>
    <w:rsid w:val="00EF0E73"/>
    <w:rsid w:val="00EF4C57"/>
    <w:rsid w:val="00F00ABB"/>
    <w:rsid w:val="00F04D7D"/>
    <w:rsid w:val="00F07B05"/>
    <w:rsid w:val="00F12F5E"/>
    <w:rsid w:val="00F16711"/>
    <w:rsid w:val="00F2288F"/>
    <w:rsid w:val="00F30D68"/>
    <w:rsid w:val="00F31245"/>
    <w:rsid w:val="00F3201F"/>
    <w:rsid w:val="00F47AC0"/>
    <w:rsid w:val="00F51676"/>
    <w:rsid w:val="00F63B5F"/>
    <w:rsid w:val="00F70185"/>
    <w:rsid w:val="00F72014"/>
    <w:rsid w:val="00FA1032"/>
    <w:rsid w:val="00FC4AEA"/>
    <w:rsid w:val="00FD2B1F"/>
    <w:rsid w:val="00FD46ED"/>
    <w:rsid w:val="00FD7E96"/>
    <w:rsid w:val="00FE1B15"/>
    <w:rsid w:val="00FE1F28"/>
    <w:rsid w:val="00FF49B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4849"/>
  <w15:docId w15:val="{8E9EA6BE-F3C7-4F7A-BE0D-34717FB2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F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621D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hAnsi="AcadMtav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1DB"/>
    <w:rPr>
      <w:rFonts w:ascii="AcadMtavr" w:eastAsia="Times New Roman" w:hAnsi="AcadMtavr" w:cs="Times New Roman"/>
      <w:b/>
      <w:bCs/>
      <w:sz w:val="28"/>
      <w:szCs w:val="28"/>
    </w:rPr>
  </w:style>
  <w:style w:type="paragraph" w:customStyle="1" w:styleId="Normal0">
    <w:name w:val="[Normal]"/>
    <w:uiPriority w:val="99"/>
    <w:rsid w:val="009321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321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21F2"/>
    <w:rPr>
      <w:rFonts w:ascii="Courier New" w:eastAsia="Times New Roman" w:hAnsi="Courier New" w:cs="Courier New"/>
      <w:sz w:val="20"/>
      <w:szCs w:val="20"/>
    </w:rPr>
  </w:style>
  <w:style w:type="paragraph" w:customStyle="1" w:styleId="parlamdrst">
    <w:name w:val="parlamdrst"/>
    <w:basedOn w:val="PlainText"/>
    <w:uiPriority w:val="99"/>
    <w:rsid w:val="009321F2"/>
    <w:pPr>
      <w:tabs>
        <w:tab w:val="left" w:pos="283"/>
      </w:tabs>
      <w:ind w:firstLine="284"/>
      <w:jc w:val="both"/>
    </w:pPr>
    <w:rPr>
      <w:rFonts w:ascii="SPLiteraturuly" w:hAnsi="SPLiteraturuly" w:cs="SPLiteraturuly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9321F2"/>
    <w:pPr>
      <w:autoSpaceDE w:val="0"/>
      <w:autoSpaceDN w:val="0"/>
      <w:adjustRightInd w:val="0"/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321F2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9321F2"/>
    <w:pPr>
      <w:autoSpaceDE w:val="0"/>
      <w:autoSpaceDN w:val="0"/>
      <w:adjustRightInd w:val="0"/>
      <w:spacing w:after="0" w:line="240" w:lineRule="auto"/>
      <w:jc w:val="both"/>
    </w:pPr>
    <w:rPr>
      <w:rFonts w:ascii="GrigoliaMtavr" w:hAnsi="GrigoliaMtavr" w:cs="GrigoliaMtavr"/>
      <w:b/>
      <w:bCs/>
      <w:color w:val="00008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321F2"/>
    <w:rPr>
      <w:rFonts w:ascii="GrigoliaMtavr" w:eastAsia="Times New Roman" w:hAnsi="GrigoliaMtavr" w:cs="GrigoliaMtavr"/>
      <w:b/>
      <w:bCs/>
      <w:color w:val="000080"/>
      <w:sz w:val="32"/>
      <w:szCs w:val="32"/>
    </w:rPr>
  </w:style>
  <w:style w:type="character" w:styleId="Hyperlink">
    <w:name w:val="Hyperlink"/>
    <w:basedOn w:val="DefaultParagraphFont"/>
    <w:uiPriority w:val="99"/>
    <w:rsid w:val="009321F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621DB"/>
    <w:pPr>
      <w:ind w:left="720"/>
      <w:contextualSpacing/>
    </w:pPr>
  </w:style>
  <w:style w:type="paragraph" w:styleId="Footer">
    <w:name w:val="footer"/>
    <w:basedOn w:val="Normal"/>
    <w:link w:val="FooterChar"/>
    <w:rsid w:val="00162757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cadNusx" w:hAnsi="AcadNusx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2757"/>
    <w:rPr>
      <w:rFonts w:ascii="AcadNusx" w:eastAsia="Times New Roman" w:hAnsi="AcadNusx" w:cs="Times New Roman"/>
      <w:sz w:val="20"/>
      <w:szCs w:val="20"/>
    </w:rPr>
  </w:style>
  <w:style w:type="paragraph" w:customStyle="1" w:styleId="font5">
    <w:name w:val="font5"/>
    <w:basedOn w:val="Normal"/>
    <w:rsid w:val="005E344B"/>
    <w:pPr>
      <w:spacing w:before="100" w:beforeAutospacing="1" w:after="100" w:afterAutospacing="1" w:line="240" w:lineRule="auto"/>
    </w:pPr>
    <w:rPr>
      <w:rFonts w:ascii="Sylfaen" w:hAnsi="Sylfaen"/>
      <w:color w:val="000000"/>
      <w:sz w:val="16"/>
      <w:szCs w:val="16"/>
    </w:rPr>
  </w:style>
  <w:style w:type="paragraph" w:customStyle="1" w:styleId="font6">
    <w:name w:val="font6"/>
    <w:basedOn w:val="Normal"/>
    <w:rsid w:val="005E344B"/>
    <w:pP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font7">
    <w:name w:val="font7"/>
    <w:basedOn w:val="Normal"/>
    <w:rsid w:val="005E344B"/>
    <w:pPr>
      <w:spacing w:before="100" w:beforeAutospacing="1" w:after="100" w:afterAutospacing="1" w:line="240" w:lineRule="auto"/>
    </w:pPr>
    <w:rPr>
      <w:rFonts w:ascii="Sylfaen" w:hAnsi="Sylfaen"/>
      <w:sz w:val="20"/>
      <w:szCs w:val="20"/>
    </w:rPr>
  </w:style>
  <w:style w:type="paragraph" w:customStyle="1" w:styleId="font8">
    <w:name w:val="font8"/>
    <w:basedOn w:val="Normal"/>
    <w:rsid w:val="005E344B"/>
    <w:pPr>
      <w:spacing w:before="100" w:beforeAutospacing="1" w:after="100" w:afterAutospacing="1" w:line="240" w:lineRule="auto"/>
    </w:pPr>
    <w:rPr>
      <w:rFonts w:ascii="Sylfaen" w:hAnsi="Sylfaen"/>
      <w:color w:val="FF0000"/>
      <w:sz w:val="20"/>
      <w:szCs w:val="20"/>
    </w:rPr>
  </w:style>
  <w:style w:type="paragraph" w:customStyle="1" w:styleId="font9">
    <w:name w:val="font9"/>
    <w:basedOn w:val="Normal"/>
    <w:rsid w:val="005E34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Normal"/>
    <w:rsid w:val="005E344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Normal"/>
    <w:rsid w:val="005E344B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5">
    <w:name w:val="xl65"/>
    <w:basedOn w:val="Normal"/>
    <w:rsid w:val="005E344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6">
    <w:name w:val="xl66"/>
    <w:basedOn w:val="Normal"/>
    <w:rsid w:val="005E344B"/>
    <w:pPr>
      <w:pBdr>
        <w:left w:val="single" w:sz="8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7">
    <w:name w:val="xl67"/>
    <w:basedOn w:val="Normal"/>
    <w:rsid w:val="005E344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8">
    <w:name w:val="xl68"/>
    <w:basedOn w:val="Normal"/>
    <w:rsid w:val="005E344B"/>
    <w:pPr>
      <w:pBdr>
        <w:top w:val="double" w:sz="6" w:space="0" w:color="auto"/>
        <w:left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69">
    <w:name w:val="xl69"/>
    <w:basedOn w:val="Normal"/>
    <w:rsid w:val="005E344B"/>
    <w:pPr>
      <w:pBdr>
        <w:top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0">
    <w:name w:val="xl70"/>
    <w:basedOn w:val="Normal"/>
    <w:rsid w:val="005E344B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1">
    <w:name w:val="xl71"/>
    <w:basedOn w:val="Normal"/>
    <w:rsid w:val="005E344B"/>
    <w:pPr>
      <w:pBdr>
        <w:top w:val="double" w:sz="6" w:space="0" w:color="auto"/>
        <w:right w:val="dotted" w:sz="4" w:space="0" w:color="000000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2">
    <w:name w:val="xl72"/>
    <w:basedOn w:val="Normal"/>
    <w:rsid w:val="005E344B"/>
    <w:pPr>
      <w:pBdr>
        <w:top w:val="double" w:sz="6" w:space="0" w:color="auto"/>
        <w:bottom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3">
    <w:name w:val="xl73"/>
    <w:basedOn w:val="Normal"/>
    <w:rsid w:val="005E344B"/>
    <w:pPr>
      <w:pBdr>
        <w:top w:val="double" w:sz="6" w:space="0" w:color="auto"/>
        <w:left w:val="dotted" w:sz="4" w:space="0" w:color="000000"/>
        <w:bottom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74">
    <w:name w:val="xl74"/>
    <w:basedOn w:val="Normal"/>
    <w:rsid w:val="005E344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75">
    <w:name w:val="xl75"/>
    <w:basedOn w:val="Normal"/>
    <w:rsid w:val="005E344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76">
    <w:name w:val="xl76"/>
    <w:basedOn w:val="Normal"/>
    <w:rsid w:val="005E344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77">
    <w:name w:val="xl77"/>
    <w:basedOn w:val="Normal"/>
    <w:rsid w:val="005E344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78">
    <w:name w:val="xl78"/>
    <w:basedOn w:val="Normal"/>
    <w:rsid w:val="005E344B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79">
    <w:name w:val="xl79"/>
    <w:basedOn w:val="Normal"/>
    <w:rsid w:val="005E344B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80">
    <w:name w:val="xl80"/>
    <w:basedOn w:val="Normal"/>
    <w:rsid w:val="005E344B"/>
    <w:pPr>
      <w:pBdr>
        <w:top w:val="double" w:sz="6" w:space="0" w:color="auto"/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81">
    <w:name w:val="xl81"/>
    <w:basedOn w:val="Normal"/>
    <w:rsid w:val="005E344B"/>
    <w:pPr>
      <w:pBdr>
        <w:left w:val="dotted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82">
    <w:name w:val="xl82"/>
    <w:basedOn w:val="Normal"/>
    <w:rsid w:val="005E344B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83">
    <w:name w:val="xl83"/>
    <w:basedOn w:val="Normal"/>
    <w:rsid w:val="005E344B"/>
    <w:pPr>
      <w:pBdr>
        <w:top w:val="double" w:sz="6" w:space="0" w:color="auto"/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84">
    <w:name w:val="xl84"/>
    <w:basedOn w:val="Normal"/>
    <w:rsid w:val="005E344B"/>
    <w:pPr>
      <w:pBdr>
        <w:lef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32"/>
      <w:szCs w:val="32"/>
    </w:rPr>
  </w:style>
  <w:style w:type="paragraph" w:customStyle="1" w:styleId="xl85">
    <w:name w:val="xl85"/>
    <w:basedOn w:val="Normal"/>
    <w:rsid w:val="005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5E344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5E34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5E344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5E344B"/>
    <w:pPr>
      <w:pBdr>
        <w:top w:val="double" w:sz="6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90">
    <w:name w:val="xl90"/>
    <w:basedOn w:val="Normal"/>
    <w:rsid w:val="005E344B"/>
    <w:pPr>
      <w:pBdr>
        <w:top w:val="dotted" w:sz="4" w:space="0" w:color="auto"/>
        <w:left w:val="double" w:sz="6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hAnsi="Sylfaen"/>
      <w:sz w:val="20"/>
      <w:szCs w:val="20"/>
    </w:rPr>
  </w:style>
  <w:style w:type="paragraph" w:customStyle="1" w:styleId="xl91">
    <w:name w:val="xl91"/>
    <w:basedOn w:val="Normal"/>
    <w:rsid w:val="005E344B"/>
    <w:pPr>
      <w:pBdr>
        <w:top w:val="dotted" w:sz="4" w:space="0" w:color="auto"/>
        <w:left w:val="double" w:sz="6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hAnsi="Sylfaen"/>
      <w:sz w:val="20"/>
      <w:szCs w:val="20"/>
    </w:rPr>
  </w:style>
  <w:style w:type="paragraph" w:customStyle="1" w:styleId="xl92">
    <w:name w:val="xl92"/>
    <w:basedOn w:val="Normal"/>
    <w:rsid w:val="005E344B"/>
    <w:pPr>
      <w:pBdr>
        <w:top w:val="dotted" w:sz="4" w:space="0" w:color="auto"/>
        <w:left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hAnsi="Sylfaen"/>
      <w:sz w:val="20"/>
      <w:szCs w:val="20"/>
    </w:rPr>
  </w:style>
  <w:style w:type="paragraph" w:customStyle="1" w:styleId="xl93">
    <w:name w:val="xl93"/>
    <w:basedOn w:val="Normal"/>
    <w:rsid w:val="005E344B"/>
    <w:pPr>
      <w:pBdr>
        <w:left w:val="dotted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32"/>
      <w:szCs w:val="32"/>
    </w:rPr>
  </w:style>
  <w:style w:type="paragraph" w:customStyle="1" w:styleId="xl94">
    <w:name w:val="xl94"/>
    <w:basedOn w:val="Normal"/>
    <w:rsid w:val="005E344B"/>
    <w:pPr>
      <w:pBdr>
        <w:left w:val="double" w:sz="6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hAnsi="Sylfaen"/>
      <w:sz w:val="20"/>
      <w:szCs w:val="20"/>
    </w:rPr>
  </w:style>
  <w:style w:type="paragraph" w:customStyle="1" w:styleId="xl95">
    <w:name w:val="xl95"/>
    <w:basedOn w:val="Normal"/>
    <w:rsid w:val="005E344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96">
    <w:name w:val="xl96"/>
    <w:basedOn w:val="Normal"/>
    <w:rsid w:val="005E344B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0"/>
      <w:szCs w:val="20"/>
    </w:rPr>
  </w:style>
  <w:style w:type="paragraph" w:customStyle="1" w:styleId="xl97">
    <w:name w:val="xl97"/>
    <w:basedOn w:val="Normal"/>
    <w:rsid w:val="005E3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5E344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5E344B"/>
    <w:pPr>
      <w:pBdr>
        <w:left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100">
    <w:name w:val="xl100"/>
    <w:basedOn w:val="Normal"/>
    <w:rsid w:val="005E344B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101">
    <w:name w:val="xl101"/>
    <w:basedOn w:val="Normal"/>
    <w:rsid w:val="005E344B"/>
    <w:pPr>
      <w:pBdr>
        <w:left w:val="dotted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102">
    <w:name w:val="xl102"/>
    <w:basedOn w:val="Normal"/>
    <w:rsid w:val="005E344B"/>
    <w:pPr>
      <w:pBdr>
        <w:bottom w:val="double" w:sz="6" w:space="0" w:color="auto"/>
        <w:right w:val="dotted" w:sz="4" w:space="0" w:color="000000"/>
      </w:pBdr>
      <w:spacing w:before="100" w:beforeAutospacing="1" w:after="100" w:afterAutospacing="1" w:line="240" w:lineRule="auto"/>
      <w:jc w:val="center"/>
    </w:pPr>
    <w:rPr>
      <w:rFonts w:ascii="Sylfaen" w:hAnsi="Sylfaen"/>
      <w:color w:val="000000"/>
      <w:sz w:val="16"/>
      <w:szCs w:val="16"/>
    </w:rPr>
  </w:style>
  <w:style w:type="paragraph" w:customStyle="1" w:styleId="xl103">
    <w:name w:val="xl103"/>
    <w:basedOn w:val="Normal"/>
    <w:rsid w:val="005E34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5E3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5E344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5E34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107">
    <w:name w:val="xl107"/>
    <w:basedOn w:val="Normal"/>
    <w:rsid w:val="005E34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5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109">
    <w:name w:val="xl109"/>
    <w:basedOn w:val="Normal"/>
    <w:rsid w:val="005E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rsid w:val="005E34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20"/>
      <w:szCs w:val="20"/>
    </w:rPr>
  </w:style>
  <w:style w:type="paragraph" w:customStyle="1" w:styleId="xl111">
    <w:name w:val="xl111"/>
    <w:basedOn w:val="Normal"/>
    <w:rsid w:val="005E34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109D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D770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770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AC79-B0B4-4662-8E26-3B2AEC95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levanpapa</dc:creator>
  <cp:keywords/>
  <dc:description/>
  <cp:lastModifiedBy>Sandro Sosiashvili</cp:lastModifiedBy>
  <cp:revision>228</cp:revision>
  <cp:lastPrinted>2022-07-26T09:05:00Z</cp:lastPrinted>
  <dcterms:created xsi:type="dcterms:W3CDTF">2010-01-08T11:30:00Z</dcterms:created>
  <dcterms:modified xsi:type="dcterms:W3CDTF">2022-07-29T10:35:00Z</dcterms:modified>
</cp:coreProperties>
</file>